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ind w:right="-202"/>
        <w:rPr>
          <w:rFonts w:ascii="Times New Roman" w:hAnsi="Times New Roman" w:cs="Times New Roman"/>
          <w:color w:val="595959" w:themeColor="text1" w:themeTint="A6"/>
          <w:sz w:val="22"/>
          <w:szCs w:val="32"/>
          <w:lang w:val="fr-FR"/>
        </w:rPr>
      </w:pPr>
      <w:r w:rsidRPr="005A7E25">
        <w:rPr>
          <w:rFonts w:ascii="Arial" w:hAnsi="Arial" w:cs="Arial"/>
          <w:b/>
          <w:bCs/>
          <w:color w:val="595959" w:themeColor="text1" w:themeTint="A6"/>
          <w:sz w:val="22"/>
          <w:szCs w:val="32"/>
          <w:lang w:val="fr-FR"/>
        </w:rPr>
        <w:t>Galerie La Ferronnerie</w:t>
      </w:r>
    </w:p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95959" w:themeColor="text1" w:themeTint="A6"/>
          <w:sz w:val="20"/>
          <w:szCs w:val="20"/>
          <w:lang w:val="fr-FR"/>
        </w:rPr>
      </w:pPr>
      <w:r w:rsidRPr="005A7E25">
        <w:rPr>
          <w:rFonts w:ascii="Arial" w:hAnsi="Arial" w:cs="Arial"/>
          <w:color w:val="595959" w:themeColor="text1" w:themeTint="A6"/>
          <w:sz w:val="22"/>
          <w:szCs w:val="26"/>
          <w:lang w:val="fr-FR"/>
        </w:rPr>
        <w:t xml:space="preserve">      </w:t>
      </w:r>
      <w:r w:rsidRPr="005A7E25">
        <w:rPr>
          <w:rFonts w:ascii="Arial" w:hAnsi="Arial" w:cs="Arial"/>
          <w:color w:val="595959" w:themeColor="text1" w:themeTint="A6"/>
          <w:sz w:val="20"/>
          <w:szCs w:val="20"/>
          <w:lang w:val="fr-FR"/>
        </w:rPr>
        <w:t>Brigitte Négrier</w:t>
      </w:r>
    </w:p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95959" w:themeColor="text1" w:themeTint="A6"/>
          <w:sz w:val="20"/>
          <w:szCs w:val="20"/>
          <w:lang w:val="fr-FR"/>
        </w:rPr>
      </w:pPr>
      <w:r w:rsidRPr="005A7E25">
        <w:rPr>
          <w:rFonts w:ascii="Arial" w:hAnsi="Arial" w:cs="Arial"/>
          <w:color w:val="595959" w:themeColor="text1" w:themeTint="A6"/>
          <w:sz w:val="20"/>
          <w:szCs w:val="20"/>
          <w:lang w:val="fr-FR"/>
        </w:rPr>
        <w:t>40, rue de la Folie-Méricourt                    </w:t>
      </w:r>
    </w:p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595959" w:themeColor="text1" w:themeTint="A6"/>
          <w:sz w:val="20"/>
          <w:szCs w:val="20"/>
          <w:lang w:val="fr-FR"/>
        </w:rPr>
      </w:pPr>
      <w:r w:rsidRPr="005A7E25">
        <w:rPr>
          <w:rFonts w:ascii="Arial" w:hAnsi="Arial" w:cs="Arial"/>
          <w:color w:val="595959" w:themeColor="text1" w:themeTint="A6"/>
          <w:sz w:val="20"/>
          <w:szCs w:val="20"/>
          <w:lang w:val="fr-FR"/>
        </w:rPr>
        <w:t xml:space="preserve">F-75011 Paris +33 (0)1 78 01 13 </w:t>
      </w:r>
      <w:proofErr w:type="spellStart"/>
      <w:r w:rsidRPr="005A7E25">
        <w:rPr>
          <w:rFonts w:ascii="Arial" w:hAnsi="Arial" w:cs="Arial"/>
          <w:color w:val="595959" w:themeColor="text1" w:themeTint="A6"/>
          <w:sz w:val="20"/>
          <w:szCs w:val="20"/>
          <w:lang w:val="fr-FR"/>
        </w:rPr>
        <w:t>13</w:t>
      </w:r>
      <w:proofErr w:type="spellEnd"/>
    </w:p>
    <w:p w:rsidR="004C1C71" w:rsidRPr="005A7E25" w:rsidRDefault="0080730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595959" w:themeColor="text1" w:themeTint="A6"/>
          <w:kern w:val="1"/>
          <w:sz w:val="18"/>
          <w:szCs w:val="18"/>
          <w:u w:val="single"/>
          <w:lang w:val="fr-FR"/>
        </w:rPr>
      </w:pPr>
      <w:hyperlink r:id="rId4" w:history="1">
        <w:r w:rsidR="004C1C71" w:rsidRPr="005A7E25">
          <w:rPr>
            <w:rFonts w:ascii="Arial" w:hAnsi="Arial" w:cs="Arial"/>
            <w:iCs/>
            <w:color w:val="595959" w:themeColor="text1" w:themeTint="A6"/>
            <w:kern w:val="1"/>
            <w:sz w:val="18"/>
            <w:szCs w:val="18"/>
            <w:u w:val="single"/>
            <w:lang w:val="fr-FR"/>
          </w:rPr>
          <w:t>www.galerielaferronnerie.fr</w:t>
        </w:r>
      </w:hyperlink>
    </w:p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595959" w:themeColor="text1" w:themeTint="A6"/>
          <w:sz w:val="18"/>
          <w:szCs w:val="18"/>
          <w:lang w:val="fr-FR"/>
        </w:rPr>
      </w:pPr>
      <w:proofErr w:type="gramStart"/>
      <w:r w:rsidRPr="005A7E25">
        <w:rPr>
          <w:rFonts w:ascii="Arial" w:hAnsi="Arial" w:cs="Arial"/>
          <w:color w:val="595959" w:themeColor="text1" w:themeTint="A6"/>
          <w:sz w:val="18"/>
          <w:szCs w:val="18"/>
          <w:lang w:val="fr-FR"/>
        </w:rPr>
        <w:t>mardi</w:t>
      </w:r>
      <w:proofErr w:type="gramEnd"/>
      <w:r w:rsidRPr="005A7E25">
        <w:rPr>
          <w:rFonts w:ascii="Arial" w:hAnsi="Arial" w:cs="Arial"/>
          <w:color w:val="595959" w:themeColor="text1" w:themeTint="A6"/>
          <w:sz w:val="18"/>
          <w:szCs w:val="18"/>
          <w:lang w:val="fr-FR"/>
        </w:rPr>
        <w:t xml:space="preserve"> à vendredi : 14h-19h, samedi : 13h-19h</w:t>
      </w:r>
    </w:p>
    <w:p w:rsidR="004C1C71" w:rsidRPr="005A7E25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595959" w:themeColor="text1" w:themeTint="A6"/>
          <w:sz w:val="18"/>
          <w:szCs w:val="18"/>
          <w:lang w:val="fr-FR"/>
        </w:rPr>
      </w:pPr>
      <w:r w:rsidRPr="005A7E25">
        <w:rPr>
          <w:rFonts w:ascii="Arial" w:hAnsi="Arial" w:cs="Arial"/>
          <w:color w:val="595959" w:themeColor="text1" w:themeTint="A6"/>
          <w:sz w:val="18"/>
          <w:szCs w:val="18"/>
          <w:lang w:val="fr-FR"/>
        </w:rPr>
        <w:t xml:space="preserve">Membre du Comité Professionnel des Galeries d’Art  </w:t>
      </w:r>
    </w:p>
    <w:p w:rsidR="004C1C71" w:rsidRPr="0083670F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sz w:val="18"/>
          <w:szCs w:val="18"/>
          <w:lang w:val="fr-FR"/>
        </w:rPr>
      </w:pPr>
    </w:p>
    <w:p w:rsidR="000B639C" w:rsidRPr="005A7E25" w:rsidRDefault="000B639C" w:rsidP="000B639C">
      <w:pPr>
        <w:widowControl w:val="0"/>
        <w:autoSpaceDE w:val="0"/>
        <w:autoSpaceDN w:val="0"/>
        <w:adjustRightInd w:val="0"/>
        <w:spacing w:after="0" w:line="276" w:lineRule="auto"/>
        <w:rPr>
          <w:rFonts w:ascii="Lucida Grande" w:hAnsi="Lucida Grande" w:cs="Lucida Grande"/>
          <w:b/>
          <w:color w:val="F58427"/>
          <w:sz w:val="32"/>
          <w:szCs w:val="32"/>
          <w:lang w:val="fr-FR"/>
        </w:rPr>
      </w:pPr>
      <w:r w:rsidRPr="005A7E25">
        <w:rPr>
          <w:rFonts w:ascii="Arial" w:hAnsi="Arial" w:cs="Arial"/>
          <w:color w:val="F58427"/>
          <w:spacing w:val="6"/>
          <w:kern w:val="1"/>
          <w:sz w:val="32"/>
          <w:szCs w:val="32"/>
          <w:lang w:val="fr-FR"/>
        </w:rPr>
        <w:t>Leurs Nus</w:t>
      </w:r>
    </w:p>
    <w:p w:rsidR="004C1C71" w:rsidRPr="00F15C9E" w:rsidRDefault="004C1C71" w:rsidP="004C1C7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FFC000"/>
          <w:spacing w:val="6"/>
          <w:kern w:val="1"/>
          <w:sz w:val="16"/>
          <w:szCs w:val="16"/>
          <w:lang w:val="fr-FR"/>
        </w:rPr>
      </w:pPr>
    </w:p>
    <w:p w:rsidR="004C1C71" w:rsidRPr="005A7E25" w:rsidRDefault="004C1C71" w:rsidP="009B1AB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</w:pPr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>Frédéric Coché/Dominique Dehais/Richard Müller/</w:t>
      </w:r>
    </w:p>
    <w:p w:rsidR="004C1C71" w:rsidRPr="005A7E25" w:rsidRDefault="004C1C71" w:rsidP="009B1AB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</w:pPr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 xml:space="preserve">Clémence </w:t>
      </w:r>
      <w:proofErr w:type="spellStart"/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>Périgon</w:t>
      </w:r>
      <w:proofErr w:type="spellEnd"/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>/Marie-Amélie Porcher/</w:t>
      </w:r>
    </w:p>
    <w:p w:rsidR="004C1C71" w:rsidRPr="005A7E25" w:rsidRDefault="004C1C71" w:rsidP="009B1A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</w:pPr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 xml:space="preserve">Vittorio </w:t>
      </w:r>
      <w:proofErr w:type="spellStart"/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>Roerade</w:t>
      </w:r>
      <w:proofErr w:type="spellEnd"/>
      <w:r w:rsidRPr="005A7E25">
        <w:rPr>
          <w:rFonts w:ascii="Arial" w:hAnsi="Arial" w:cs="Arial"/>
          <w:color w:val="5A8D27"/>
          <w:spacing w:val="6"/>
          <w:kern w:val="1"/>
          <w:sz w:val="28"/>
          <w:szCs w:val="28"/>
          <w:lang w:val="fr-FR"/>
        </w:rPr>
        <w:t>/Marie Sochor/Jérôme Touron/</w:t>
      </w:r>
    </w:p>
    <w:p w:rsidR="004C1C71" w:rsidRPr="000B639C" w:rsidRDefault="004C1C71" w:rsidP="004C1C7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Calibri"/>
          <w:color w:val="7F7F7F" w:themeColor="text1" w:themeTint="80"/>
          <w:kern w:val="1"/>
          <w:sz w:val="16"/>
          <w:szCs w:val="16"/>
          <w:lang w:val="fr-FR"/>
        </w:rPr>
      </w:pPr>
    </w:p>
    <w:p w:rsidR="004C1C71" w:rsidRPr="005A7E25" w:rsidRDefault="004C1C71" w:rsidP="0021323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Calibri"/>
          <w:color w:val="F58427"/>
          <w:kern w:val="1"/>
          <w:lang w:val="fr-FR"/>
        </w:rPr>
      </w:pPr>
      <w:proofErr w:type="gramStart"/>
      <w:r w:rsidRPr="005A7E25">
        <w:rPr>
          <w:rFonts w:ascii="Arial" w:hAnsi="Arial" w:cs="Calibri"/>
          <w:color w:val="F58427"/>
          <w:kern w:val="1"/>
          <w:lang w:val="fr-FR"/>
        </w:rPr>
        <w:t>vernissage</w:t>
      </w:r>
      <w:proofErr w:type="gramEnd"/>
      <w:r w:rsidRPr="005A7E25">
        <w:rPr>
          <w:rFonts w:ascii="Arial" w:hAnsi="Arial" w:cs="Calibri"/>
          <w:color w:val="F58427"/>
          <w:kern w:val="1"/>
          <w:lang w:val="fr-FR"/>
        </w:rPr>
        <w:t xml:space="preserve"> le jeudi  3 juillet de 18h à 21h30</w:t>
      </w:r>
    </w:p>
    <w:p w:rsidR="004C1C71" w:rsidRPr="005A7E25" w:rsidRDefault="004C1C71" w:rsidP="002132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noProof/>
          <w:color w:val="F58427"/>
          <w:kern w:val="1"/>
          <w:lang w:val="fr-FR" w:eastAsia="fr-FR"/>
        </w:rPr>
      </w:pPr>
      <w:proofErr w:type="gramStart"/>
      <w:r w:rsidRPr="005A7E25">
        <w:rPr>
          <w:rFonts w:ascii="Arial" w:hAnsi="Arial" w:cs="Arial"/>
          <w:color w:val="F58427"/>
          <w:kern w:val="1"/>
          <w:lang w:val="fr-FR"/>
        </w:rPr>
        <w:t>exposition</w:t>
      </w:r>
      <w:proofErr w:type="gramEnd"/>
      <w:r w:rsidRPr="005A7E25">
        <w:rPr>
          <w:rFonts w:ascii="Arial" w:hAnsi="Arial" w:cs="Arial"/>
          <w:color w:val="F58427"/>
          <w:kern w:val="1"/>
          <w:lang w:val="fr-FR"/>
        </w:rPr>
        <w:t xml:space="preserve"> du 3 juillet au 26 juillet 2014</w:t>
      </w:r>
    </w:p>
    <w:p w:rsidR="0021323D" w:rsidRDefault="0021323D" w:rsidP="0021323D">
      <w:pPr>
        <w:spacing w:after="0"/>
        <w:rPr>
          <w:rFonts w:ascii="Arial" w:hAnsi="Arial" w:cs="Arial"/>
          <w:bCs/>
          <w:color w:val="C00000"/>
          <w:sz w:val="22"/>
          <w:szCs w:val="22"/>
          <w:lang w:val="fr-FR"/>
        </w:rPr>
      </w:pPr>
      <w:r>
        <w:rPr>
          <w:bCs/>
          <w:color w:val="FFC000"/>
          <w:sz w:val="22"/>
          <w:szCs w:val="22"/>
          <w:lang w:val="fr-FR"/>
        </w:rPr>
        <w:t xml:space="preserve">       </w:t>
      </w:r>
      <w:r w:rsidRPr="0021323D">
        <w:rPr>
          <w:rFonts w:ascii="Arial" w:hAnsi="Arial" w:cs="Arial"/>
          <w:bCs/>
          <w:color w:val="C00000"/>
          <w:sz w:val="22"/>
          <w:szCs w:val="22"/>
          <w:lang w:val="fr-FR"/>
        </w:rPr>
        <w:t xml:space="preserve"> </w:t>
      </w:r>
    </w:p>
    <w:p w:rsidR="002B021A" w:rsidRDefault="005A7E25" w:rsidP="005A7E25">
      <w:pPr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DA2A00"/>
          <w:sz w:val="22"/>
          <w:szCs w:val="22"/>
          <w:lang w:val="fr-FR"/>
        </w:rPr>
        <w:t xml:space="preserve">                               </w:t>
      </w:r>
      <w:r w:rsidRPr="005A7E25">
        <w:rPr>
          <w:rFonts w:ascii="Arial" w:hAnsi="Arial" w:cs="Arial"/>
          <w:bCs/>
          <w:color w:val="595959" w:themeColor="text1" w:themeTint="A6"/>
          <w:sz w:val="22"/>
          <w:szCs w:val="22"/>
          <w:lang w:val="fr-FR"/>
        </w:rPr>
        <w:t xml:space="preserve"> </w:t>
      </w:r>
      <w:r w:rsidR="0021323D" w:rsidRPr="005A7E25">
        <w:rPr>
          <w:rFonts w:ascii="Arial" w:hAnsi="Arial" w:cs="Arial"/>
          <w:bCs/>
          <w:color w:val="595959" w:themeColor="text1" w:themeTint="A6"/>
          <w:sz w:val="22"/>
          <w:szCs w:val="22"/>
          <w:lang w:val="fr-FR"/>
        </w:rPr>
        <w:t>La galerie la Fer</w:t>
      </w:r>
      <w:r w:rsidR="00B21E60" w:rsidRPr="005A7E25">
        <w:rPr>
          <w:rFonts w:ascii="Arial" w:hAnsi="Arial" w:cs="Arial"/>
          <w:bCs/>
          <w:color w:val="595959" w:themeColor="text1" w:themeTint="A6"/>
          <w:sz w:val="22"/>
          <w:szCs w:val="22"/>
          <w:lang w:val="fr-FR"/>
        </w:rPr>
        <w:t>r</w:t>
      </w:r>
      <w:r w:rsidR="0021323D" w:rsidRPr="005A7E25">
        <w:rPr>
          <w:rFonts w:ascii="Arial" w:hAnsi="Arial" w:cs="Arial"/>
          <w:bCs/>
          <w:color w:val="595959" w:themeColor="text1" w:themeTint="A6"/>
          <w:sz w:val="22"/>
          <w:szCs w:val="22"/>
          <w:lang w:val="fr-FR"/>
        </w:rPr>
        <w:t>onnerie sera fermée du 26  juillet au 3 septembre  2014</w:t>
      </w:r>
      <w:r w:rsidR="002B021A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</w:t>
      </w:r>
      <w:r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             </w:t>
      </w:r>
    </w:p>
    <w:p w:rsidR="005A7E25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</w:p>
    <w:p w:rsidR="000B639C" w:rsidRDefault="002B021A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/>
          <w:bCs/>
          <w:noProof/>
          <w:color w:val="800000"/>
          <w:spacing w:val="6"/>
          <w:kern w:val="1"/>
          <w:sz w:val="22"/>
          <w:szCs w:val="30"/>
          <w:lang w:val="fr-FR" w:eastAsia="fr-FR"/>
        </w:rPr>
        <w:drawing>
          <wp:inline distT="0" distB="0" distL="0" distR="0">
            <wp:extent cx="4236271" cy="2462560"/>
            <wp:effectExtent l="19050" t="0" r="0" b="0"/>
            <wp:docPr id="2" name="Image 1" descr="Frédéric Coché 14 sortie du parad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4 sortie du paradis 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975" cy="24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E2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   </w:t>
      </w:r>
      <w:r w:rsidR="005A7E25" w:rsidRPr="005A7E2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drawing>
          <wp:inline distT="0" distB="0" distL="0" distR="0">
            <wp:extent cx="1143254" cy="2294153"/>
            <wp:effectExtent l="19050" t="0" r="0" b="0"/>
            <wp:docPr id="5" name="Image 2" descr="J Touron 11 NU 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Touron 11 NU atel.jpg"/>
                    <pic:cNvPicPr/>
                  </pic:nvPicPr>
                  <pic:blipFill>
                    <a:blip r:embed="rId6" cstate="print">
                      <a:lum bright="1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187" cy="22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25" w:rsidRPr="00DD0AEB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</w:pPr>
    </w:p>
    <w:p w:rsidR="00DD0AEB" w:rsidRDefault="00DD0AEB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</w:pP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 xml:space="preserve">      Frédéric Coché</w:t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  <w:t>Jérôme Touron</w:t>
      </w:r>
    </w:p>
    <w:p w:rsidR="00DD0AEB" w:rsidRPr="00DD0AEB" w:rsidRDefault="00DD0AEB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</w:pPr>
    </w:p>
    <w:p w:rsidR="000B639C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  </w:t>
      </w:r>
      <w:r w:rsidR="00295583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</w:t>
      </w:r>
      <w:r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</w:t>
      </w:r>
      <w:r w:rsidRPr="005A7E2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drawing>
          <wp:inline distT="0" distB="0" distL="0" distR="0">
            <wp:extent cx="1481567" cy="2023286"/>
            <wp:effectExtent l="19050" t="0" r="4333" b="0"/>
            <wp:docPr id="10" name="Image 3" descr="Vittorio Roerade 14 Nu d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torio Roerade 14 Nu db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567" cy="20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     </w:t>
      </w:r>
      <w:r w:rsidR="008109D7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</w:t>
      </w:r>
      <w:r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 xml:space="preserve">    </w:t>
      </w:r>
      <w:r w:rsidRPr="005A7E2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drawing>
          <wp:inline distT="0" distB="0" distL="0" distR="0">
            <wp:extent cx="3291461" cy="2257425"/>
            <wp:effectExtent l="19050" t="0" r="4189" b="0"/>
            <wp:docPr id="11" name="Image 0" descr="C Périgon 12 F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Périgon 12 Fo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274" cy="22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25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</w:pPr>
    </w:p>
    <w:p w:rsidR="00DD0AEB" w:rsidRPr="00DD0AEB" w:rsidRDefault="00DD0AEB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</w:pP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 xml:space="preserve">            Vittorio </w:t>
      </w:r>
      <w:proofErr w:type="spellStart"/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>Roerade</w:t>
      </w:r>
      <w:proofErr w:type="spellEnd"/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  <w:t xml:space="preserve">       Clémence </w:t>
      </w:r>
      <w:proofErr w:type="spellStart"/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>Périgon</w:t>
      </w:r>
      <w:proofErr w:type="spellEnd"/>
      <w:r>
        <w:rPr>
          <w:rFonts w:ascii="Arial" w:hAnsi="Arial" w:cs="Arial"/>
          <w:b/>
          <w:bCs/>
          <w:color w:val="800000"/>
          <w:spacing w:val="6"/>
          <w:kern w:val="1"/>
          <w:sz w:val="16"/>
          <w:szCs w:val="16"/>
          <w:lang w:val="fr-FR"/>
        </w:rPr>
        <w:tab/>
      </w:r>
    </w:p>
    <w:p w:rsidR="005A7E25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</w:p>
    <w:p w:rsidR="00AB5B8A" w:rsidRDefault="00AB5B8A" w:rsidP="00DC17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</w:p>
    <w:p w:rsidR="00DC17D8" w:rsidRPr="00D17AA5" w:rsidRDefault="00DC17D8" w:rsidP="00DC17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  <w:r w:rsidRPr="00D17AA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>A venir à la galerie</w:t>
      </w:r>
      <w:r w:rsidRPr="00D17AA5">
        <w:rPr>
          <w:rFonts w:ascii="Arial" w:hAnsi="Arial" w:cs="Arial"/>
          <w:b/>
          <w:color w:val="404040" w:themeColor="text1" w:themeTint="BF"/>
          <w:kern w:val="1"/>
          <w:sz w:val="20"/>
          <w:szCs w:val="20"/>
          <w:lang w:val="fr-FR"/>
        </w:rPr>
        <w:t xml:space="preserve"> </w:t>
      </w:r>
    </w:p>
    <w:p w:rsidR="00DC17D8" w:rsidRPr="00861DDB" w:rsidRDefault="00DC17D8" w:rsidP="00DC17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800000"/>
          <w:spacing w:val="6"/>
          <w:kern w:val="1"/>
          <w:sz w:val="16"/>
          <w:szCs w:val="16"/>
          <w:lang w:val="fr-FR"/>
        </w:rPr>
      </w:pPr>
    </w:p>
    <w:p w:rsidR="00DD0AEB" w:rsidRDefault="00DC17D8" w:rsidP="00DC17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9A0000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>4</w:t>
      </w:r>
      <w:r w:rsidR="00DD0AEB"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>.09.14 &gt; 4.10.14</w:t>
      </w:r>
      <w:r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 xml:space="preserve"> </w:t>
      </w:r>
      <w:r w:rsidR="00DD0AEB" w:rsidRPr="00861DDB">
        <w:rPr>
          <w:rFonts w:ascii="Arial" w:hAnsi="Arial" w:cs="Arial"/>
          <w:bCs/>
          <w:color w:val="9A0000"/>
          <w:spacing w:val="6"/>
          <w:kern w:val="1"/>
          <w:sz w:val="22"/>
          <w:szCs w:val="30"/>
          <w:lang w:val="fr-FR"/>
        </w:rPr>
        <w:t xml:space="preserve">Eva </w:t>
      </w:r>
      <w:proofErr w:type="spellStart"/>
      <w:r w:rsidR="00DD0AEB" w:rsidRPr="00861DDB">
        <w:rPr>
          <w:rFonts w:ascii="Arial" w:hAnsi="Arial" w:cs="Arial"/>
          <w:bCs/>
          <w:color w:val="9A0000"/>
          <w:spacing w:val="6"/>
          <w:kern w:val="1"/>
          <w:sz w:val="22"/>
          <w:szCs w:val="30"/>
          <w:lang w:val="fr-FR"/>
        </w:rPr>
        <w:t>Bergera</w:t>
      </w:r>
      <w:proofErr w:type="spellEnd"/>
      <w:r w:rsidR="00DD0AEB" w:rsidRPr="00861DDB">
        <w:rPr>
          <w:rFonts w:ascii="Arial" w:hAnsi="Arial" w:cs="Arial"/>
          <w:bCs/>
          <w:color w:val="9A0000"/>
          <w:spacing w:val="6"/>
          <w:kern w:val="1"/>
          <w:sz w:val="22"/>
          <w:szCs w:val="30"/>
          <w:lang w:val="fr-FR"/>
        </w:rPr>
        <w:t>, Kaarina Kaikkonen</w:t>
      </w:r>
      <w:r w:rsidR="00DD0AEB">
        <w:rPr>
          <w:rFonts w:ascii="Arial" w:hAnsi="Arial" w:cs="Arial"/>
          <w:bCs/>
          <w:color w:val="9A0000"/>
          <w:spacing w:val="6"/>
          <w:kern w:val="1"/>
          <w:sz w:val="22"/>
          <w:szCs w:val="30"/>
          <w:lang w:val="fr-FR"/>
        </w:rPr>
        <w:t>, Valentina Traïanova</w:t>
      </w:r>
    </w:p>
    <w:p w:rsidR="00DC17D8" w:rsidRDefault="00DD0AEB" w:rsidP="00DC17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</w:pPr>
      <w:r w:rsidRPr="00861DDB">
        <w:rPr>
          <w:rFonts w:ascii="Arial" w:hAnsi="Arial" w:cs="Arial"/>
          <w:bCs/>
          <w:i/>
          <w:color w:val="0D0D0D" w:themeColor="text1" w:themeTint="F2"/>
          <w:spacing w:val="6"/>
          <w:kern w:val="1"/>
          <w:sz w:val="22"/>
          <w:szCs w:val="30"/>
          <w:lang w:val="fr-FR"/>
        </w:rPr>
        <w:lastRenderedPageBreak/>
        <w:t xml:space="preserve"> </w:t>
      </w:r>
      <w:r w:rsidR="00DC17D8" w:rsidRPr="00861DDB">
        <w:rPr>
          <w:rFonts w:ascii="Arial" w:hAnsi="Arial" w:cs="Arial"/>
          <w:bCs/>
          <w:i/>
          <w:color w:val="0D0D0D" w:themeColor="text1" w:themeTint="F2"/>
          <w:spacing w:val="6"/>
          <w:kern w:val="1"/>
          <w:sz w:val="22"/>
          <w:szCs w:val="30"/>
          <w:lang w:val="fr-FR"/>
        </w:rPr>
        <w:t>‘La plus belle pour aller danser’</w:t>
      </w:r>
      <w:r w:rsidR="00DC17D8"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 xml:space="preserve"> </w:t>
      </w:r>
      <w:r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>peinture, vidéo, sculpture</w:t>
      </w:r>
    </w:p>
    <w:p w:rsidR="00AB5B8A" w:rsidRDefault="00AB5B8A" w:rsidP="00AB5B8A">
      <w:pPr>
        <w:autoSpaceDE w:val="0"/>
        <w:autoSpaceDN w:val="0"/>
        <w:rPr>
          <w:rFonts w:ascii="Arial" w:hAnsi="Arial" w:cs="Arial"/>
          <w:bCs/>
          <w:color w:val="000000" w:themeColor="text1"/>
          <w:spacing w:val="6"/>
        </w:rPr>
      </w:pPr>
      <w:r>
        <w:rPr>
          <w:rFonts w:ascii="Arial" w:hAnsi="Arial" w:cs="Arial"/>
          <w:bCs/>
          <w:color w:val="000000" w:themeColor="text1"/>
          <w:spacing w:val="6"/>
        </w:rPr>
        <w:t xml:space="preserve">7.10.14 &gt; 8.11.14, </w:t>
      </w:r>
      <w:r>
        <w:rPr>
          <w:rFonts w:ascii="Arial" w:hAnsi="Arial" w:cs="Arial"/>
          <w:bCs/>
          <w:color w:val="C00000"/>
          <w:spacing w:val="6"/>
        </w:rPr>
        <w:t xml:space="preserve">Frédéric </w:t>
      </w:r>
      <w:proofErr w:type="spellStart"/>
      <w:r>
        <w:rPr>
          <w:rFonts w:ascii="Arial" w:hAnsi="Arial" w:cs="Arial"/>
          <w:bCs/>
          <w:color w:val="C00000"/>
          <w:spacing w:val="6"/>
        </w:rPr>
        <w:t>Coché</w:t>
      </w:r>
      <w:proofErr w:type="spellEnd"/>
      <w:r>
        <w:rPr>
          <w:rFonts w:ascii="Arial" w:hAnsi="Arial" w:cs="Arial"/>
          <w:bCs/>
          <w:color w:val="000000" w:themeColor="text1"/>
          <w:spacing w:val="6"/>
        </w:rPr>
        <w:t>, solo show</w:t>
      </w:r>
    </w:p>
    <w:p w:rsidR="005A7E25" w:rsidRDefault="005A7E2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</w:p>
    <w:p w:rsidR="009C0E65" w:rsidRPr="00D17AA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</w:pPr>
      <w:r w:rsidRPr="00D17AA5">
        <w:rPr>
          <w:rFonts w:ascii="Arial" w:hAnsi="Arial" w:cs="Arial"/>
          <w:b/>
          <w:bCs/>
          <w:color w:val="800000"/>
          <w:spacing w:val="6"/>
          <w:kern w:val="1"/>
          <w:sz w:val="22"/>
          <w:szCs w:val="30"/>
          <w:lang w:val="fr-FR"/>
        </w:rPr>
        <w:t>Hors les murs</w:t>
      </w:r>
    </w:p>
    <w:p w:rsidR="009C0E65" w:rsidRPr="00966241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</w:pPr>
    </w:p>
    <w:p w:rsidR="009C0E65" w:rsidRPr="00B37962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800000"/>
          <w:kern w:val="1"/>
          <w:sz w:val="22"/>
          <w:szCs w:val="22"/>
          <w:lang w:val="fr-FR"/>
        </w:rPr>
      </w:pPr>
      <w:r w:rsidRPr="00B37962">
        <w:rPr>
          <w:rFonts w:ascii="Arial" w:hAnsi="Arial" w:cs="Arial"/>
          <w:bCs/>
          <w:color w:val="800000"/>
          <w:kern w:val="1"/>
          <w:sz w:val="22"/>
          <w:szCs w:val="22"/>
          <w:lang w:val="fr-FR"/>
        </w:rPr>
        <w:t>Fréderic Coché</w:t>
      </w:r>
    </w:p>
    <w:p w:rsidR="009C0E65" w:rsidRPr="00056204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 w:themeColor="text1"/>
          <w:kern w:val="1"/>
          <w:sz w:val="22"/>
          <w:szCs w:val="30"/>
          <w:lang w:val="fr-FR"/>
        </w:rPr>
      </w:pPr>
      <w:r w:rsidRPr="00056204"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23.05.14 &gt; 28.09.14 </w:t>
      </w:r>
      <w:r w:rsidRPr="00056204">
        <w:rPr>
          <w:rFonts w:ascii="Arial" w:hAnsi="Arial" w:cs="Arial"/>
          <w:bCs/>
          <w:color w:val="C00000"/>
          <w:kern w:val="1"/>
          <w:sz w:val="22"/>
          <w:szCs w:val="30"/>
          <w:lang w:val="fr-FR"/>
        </w:rPr>
        <w:t>(S)ITATIONS,</w:t>
      </w:r>
      <w:r w:rsidRPr="00056204">
        <w:rPr>
          <w:rFonts w:ascii="Arial" w:hAnsi="Arial" w:cs="Arial"/>
          <w:bCs/>
          <w:i/>
          <w:color w:val="C00000"/>
          <w:kern w:val="1"/>
          <w:sz w:val="22"/>
          <w:szCs w:val="30"/>
          <w:lang w:val="fr-FR"/>
        </w:rPr>
        <w:t xml:space="preserve"> </w:t>
      </w:r>
      <w:r w:rsidRPr="00056204">
        <w:rPr>
          <w:rFonts w:ascii="Arial" w:hAnsi="Arial" w:cs="Arial"/>
          <w:bCs/>
          <w:i/>
          <w:color w:val="000000" w:themeColor="text1"/>
          <w:kern w:val="1"/>
          <w:sz w:val="22"/>
          <w:szCs w:val="30"/>
          <w:lang w:val="fr-FR"/>
        </w:rPr>
        <w:t>La Beauté devient avant-garde, une passion privée,</w:t>
      </w:r>
    </w:p>
    <w:p w:rsidR="009C0E6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>Musée du Pays de Sarrebourg, France</w:t>
      </w:r>
    </w:p>
    <w:p w:rsidR="009C0E6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2.07.14 &gt; 15.08.14 </w:t>
      </w:r>
      <w:proofErr w:type="spellStart"/>
      <w:r w:rsidRPr="00B364EB">
        <w:rPr>
          <w:rFonts w:ascii="Arial" w:hAnsi="Arial" w:cs="Arial"/>
          <w:bCs/>
          <w:i/>
          <w:color w:val="000000" w:themeColor="text1"/>
          <w:kern w:val="1"/>
          <w:sz w:val="22"/>
          <w:szCs w:val="30"/>
          <w:lang w:val="fr-FR"/>
        </w:rPr>
        <w:t>Trazas</w:t>
      </w:r>
      <w:proofErr w:type="spellEnd"/>
      <w:r w:rsidRPr="00B364EB">
        <w:rPr>
          <w:rFonts w:ascii="Arial" w:hAnsi="Arial" w:cs="Arial"/>
          <w:bCs/>
          <w:i/>
          <w:color w:val="000000" w:themeColor="text1"/>
          <w:kern w:val="1"/>
          <w:sz w:val="22"/>
          <w:szCs w:val="30"/>
          <w:lang w:val="fr-FR"/>
        </w:rPr>
        <w:t>,</w:t>
      </w:r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 exposition de groupe, </w:t>
      </w:r>
      <w:proofErr w:type="spellStart"/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>Museo</w:t>
      </w:r>
      <w:proofErr w:type="spellEnd"/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>del</w:t>
      </w:r>
      <w:proofErr w:type="spellEnd"/>
      <w:r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 Carmen, Valencia, Espagne</w:t>
      </w:r>
    </w:p>
    <w:p w:rsidR="009C0E65" w:rsidRPr="00861DDB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16"/>
          <w:szCs w:val="16"/>
          <w:lang w:val="fr-FR"/>
        </w:rPr>
      </w:pPr>
    </w:p>
    <w:p w:rsidR="009C0E6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800000"/>
          <w:kern w:val="1"/>
          <w:sz w:val="22"/>
          <w:szCs w:val="22"/>
          <w:lang w:val="fr-FR"/>
        </w:rPr>
      </w:pPr>
      <w:r>
        <w:rPr>
          <w:rFonts w:ascii="Arial" w:hAnsi="Arial" w:cs="Arial"/>
          <w:bCs/>
          <w:color w:val="800000"/>
          <w:kern w:val="1"/>
          <w:sz w:val="22"/>
          <w:szCs w:val="22"/>
          <w:lang w:val="fr-FR"/>
        </w:rPr>
        <w:t>Soizic Stokvis</w:t>
      </w:r>
    </w:p>
    <w:p w:rsidR="009C0E65" w:rsidRPr="00F43EF6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22"/>
          <w:szCs w:val="22"/>
          <w:lang w:val="fr-FR"/>
        </w:rPr>
      </w:pPr>
      <w:r w:rsidRPr="00F43EF6">
        <w:rPr>
          <w:rFonts w:ascii="Arial" w:hAnsi="Arial" w:cs="Arial"/>
          <w:bCs/>
          <w:color w:val="000000" w:themeColor="text1"/>
          <w:kern w:val="1"/>
          <w:sz w:val="22"/>
          <w:szCs w:val="22"/>
          <w:lang w:val="fr-FR"/>
        </w:rPr>
        <w:t>17.05.14 &gt; 19.07.14  group show, La Vigie, Nîmes</w:t>
      </w:r>
    </w:p>
    <w:p w:rsidR="009C0E65" w:rsidRPr="00E41607" w:rsidRDefault="009C0E65" w:rsidP="009C0E65">
      <w:pPr>
        <w:spacing w:after="0"/>
        <w:rPr>
          <w:rFonts w:ascii="Arial" w:eastAsia="Times New Roman" w:hAnsi="Arial" w:cs="Arial"/>
          <w:color w:val="000000" w:themeColor="text1"/>
          <w:sz w:val="22"/>
          <w:szCs w:val="22"/>
          <w:lang w:val="fr-FR" w:eastAsia="fr-FR"/>
        </w:rPr>
      </w:pPr>
      <w:r w:rsidRPr="00E41607">
        <w:rPr>
          <w:rFonts w:ascii="Arial" w:eastAsia="Times New Roman" w:hAnsi="Arial" w:cs="Arial"/>
          <w:color w:val="000000" w:themeColor="text1"/>
          <w:sz w:val="22"/>
          <w:szCs w:val="22"/>
          <w:lang w:val="fr-FR" w:eastAsia="fr-FR"/>
        </w:rPr>
        <w:t xml:space="preserve">23.05.14 &gt; 1.06.14 Je suis là, vous êtes ici. </w:t>
      </w:r>
      <w:proofErr w:type="gramStart"/>
      <w:r w:rsidRPr="00E4160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  <w:t>toute</w:t>
      </w:r>
      <w:proofErr w:type="gramEnd"/>
      <w:r w:rsidRPr="00E4160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  <w:t xml:space="preserve"> une histoire!</w:t>
      </w:r>
      <w:r w:rsidRPr="00E41607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Haubourdin, France</w:t>
      </w:r>
    </w:p>
    <w:p w:rsidR="009C0E65" w:rsidRPr="00861DDB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800000"/>
          <w:spacing w:val="6"/>
          <w:kern w:val="1"/>
          <w:sz w:val="16"/>
          <w:szCs w:val="16"/>
          <w:lang w:val="fr-FR"/>
        </w:rPr>
      </w:pPr>
    </w:p>
    <w:p w:rsidR="009C0E65" w:rsidRPr="00B37962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800000"/>
          <w:spacing w:val="6"/>
          <w:kern w:val="1"/>
          <w:sz w:val="22"/>
          <w:szCs w:val="30"/>
          <w:lang w:val="fr-FR"/>
        </w:rPr>
      </w:pPr>
      <w:r w:rsidRPr="00B37962">
        <w:rPr>
          <w:rFonts w:ascii="Arial" w:hAnsi="Arial" w:cs="Arial"/>
          <w:bCs/>
          <w:color w:val="800000"/>
          <w:spacing w:val="6"/>
          <w:kern w:val="1"/>
          <w:sz w:val="22"/>
          <w:szCs w:val="30"/>
          <w:lang w:val="fr-FR"/>
        </w:rPr>
        <w:t>Dominique Dehais</w:t>
      </w:r>
    </w:p>
    <w:p w:rsidR="009C0E6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</w:pPr>
      <w:r w:rsidRPr="00B37962">
        <w:rPr>
          <w:rFonts w:ascii="Arial" w:hAnsi="Arial" w:cs="Arial"/>
          <w:bCs/>
          <w:kern w:val="1"/>
          <w:sz w:val="22"/>
          <w:szCs w:val="22"/>
          <w:lang w:val="fr-FR"/>
        </w:rPr>
        <w:t xml:space="preserve">14.06.14 &gt; 15.07.14 group show, </w:t>
      </w:r>
      <w:r w:rsidRPr="00E41607">
        <w:rPr>
          <w:rFonts w:ascii="Arial" w:eastAsia="Times New Roman" w:hAnsi="Arial" w:cs="Arial"/>
          <w:color w:val="000000" w:themeColor="text1"/>
          <w:sz w:val="22"/>
          <w:szCs w:val="22"/>
          <w:lang w:val="fr-FR" w:eastAsia="fr-FR"/>
        </w:rPr>
        <w:t xml:space="preserve">Je suis là, vous êtes ici. </w:t>
      </w:r>
      <w:proofErr w:type="gramStart"/>
      <w:r w:rsidRPr="00E4160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  <w:t>toute</w:t>
      </w:r>
      <w:proofErr w:type="gramEnd"/>
      <w:r w:rsidRPr="00E4160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  <w:t xml:space="preserve"> une histoire!</w:t>
      </w:r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fr-FR" w:eastAsia="fr-FR"/>
        </w:rPr>
        <w:t xml:space="preserve"> </w:t>
      </w:r>
    </w:p>
    <w:p w:rsidR="009C0E65" w:rsidRPr="00B37962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 xml:space="preserve">Commissaire Bernard Lallemand, </w:t>
      </w:r>
      <w:r w:rsidRPr="00E56728">
        <w:rPr>
          <w:rStyle w:val="style10"/>
          <w:rFonts w:ascii="Arial" w:eastAsia="Times New Roman" w:hAnsi="Arial" w:cs="Arial"/>
          <w:sz w:val="22"/>
          <w:szCs w:val="22"/>
          <w:lang w:val="fr-FR"/>
        </w:rPr>
        <w:t>Haubourdin-</w:t>
      </w:r>
      <w:r w:rsidRPr="00B37962">
        <w:rPr>
          <w:rFonts w:ascii="Arial" w:hAnsi="Arial" w:cs="Arial"/>
          <w:bCs/>
          <w:color w:val="0D0D0D" w:themeColor="text1" w:themeTint="F2"/>
          <w:spacing w:val="6"/>
          <w:kern w:val="1"/>
          <w:sz w:val="22"/>
          <w:szCs w:val="30"/>
          <w:lang w:val="fr-FR"/>
        </w:rPr>
        <w:t>Lille, France</w:t>
      </w:r>
    </w:p>
    <w:p w:rsidR="009C0E65" w:rsidRPr="00CC5E7B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C00000"/>
          <w:kern w:val="1"/>
          <w:sz w:val="16"/>
          <w:szCs w:val="16"/>
          <w:lang w:val="fr-FR"/>
        </w:rPr>
      </w:pPr>
    </w:p>
    <w:p w:rsidR="009C0E65" w:rsidRPr="00535284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C00000"/>
          <w:kern w:val="1"/>
          <w:sz w:val="22"/>
          <w:szCs w:val="22"/>
          <w:lang w:val="fr-FR"/>
        </w:rPr>
      </w:pPr>
      <w:r w:rsidRPr="00535284">
        <w:rPr>
          <w:rFonts w:ascii="Arial" w:hAnsi="Arial" w:cs="Arial"/>
          <w:bCs/>
          <w:color w:val="C00000"/>
          <w:kern w:val="1"/>
          <w:sz w:val="22"/>
          <w:szCs w:val="22"/>
          <w:lang w:val="fr-FR"/>
        </w:rPr>
        <w:t xml:space="preserve">Laurent Fiévet </w:t>
      </w:r>
    </w:p>
    <w:p w:rsidR="009C0E65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val="fr-FR"/>
        </w:rPr>
      </w:pPr>
      <w:r w:rsidRPr="00CC5E7B">
        <w:rPr>
          <w:rFonts w:ascii="Arial" w:hAnsi="Arial" w:cs="Arial"/>
          <w:bCs/>
          <w:color w:val="000000" w:themeColor="text1"/>
          <w:kern w:val="1"/>
          <w:sz w:val="22"/>
          <w:szCs w:val="30"/>
          <w:lang w:val="fr-FR"/>
        </w:rPr>
        <w:t xml:space="preserve">18.07.14 &gt; 2.11.14, group show, </w:t>
      </w:r>
      <w:r w:rsidRPr="00CC5E7B">
        <w:rPr>
          <w:rFonts w:ascii="Arial" w:hAnsi="Arial" w:cs="Arial"/>
          <w:bCs/>
          <w:i/>
          <w:sz w:val="22"/>
          <w:szCs w:val="22"/>
          <w:lang w:val="fr-FR"/>
        </w:rPr>
        <w:t>Esthétiques d'un monde désenchanté</w:t>
      </w:r>
      <w:r>
        <w:rPr>
          <w:rFonts w:ascii="Arial" w:hAnsi="Arial" w:cs="Arial"/>
          <w:bCs/>
          <w:i/>
          <w:sz w:val="22"/>
          <w:szCs w:val="22"/>
          <w:lang w:val="fr-FR"/>
        </w:rPr>
        <w:t xml:space="preserve">, </w:t>
      </w:r>
      <w:r w:rsidRPr="00CC5E7B">
        <w:rPr>
          <w:rFonts w:ascii="Arial" w:hAnsi="Arial" w:cs="Arial"/>
          <w:bCs/>
          <w:sz w:val="22"/>
          <w:szCs w:val="22"/>
          <w:lang w:val="fr-FR"/>
        </w:rPr>
        <w:t xml:space="preserve">Abbaye Saint André, </w:t>
      </w:r>
    </w:p>
    <w:p w:rsidR="009C0E65" w:rsidRPr="00CC5E7B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22"/>
          <w:szCs w:val="22"/>
          <w:lang w:val="fr-FR"/>
        </w:rPr>
      </w:pPr>
      <w:r w:rsidRPr="00CC5E7B">
        <w:rPr>
          <w:rFonts w:ascii="Arial" w:hAnsi="Arial" w:cs="Arial"/>
          <w:bCs/>
          <w:sz w:val="22"/>
          <w:szCs w:val="22"/>
          <w:lang w:val="fr-FR"/>
        </w:rPr>
        <w:t>Centre d’art contemporain, M</w:t>
      </w:r>
      <w:r>
        <w:rPr>
          <w:rFonts w:ascii="Arial" w:hAnsi="Arial" w:cs="Arial"/>
          <w:bCs/>
          <w:sz w:val="22"/>
          <w:szCs w:val="22"/>
          <w:lang w:val="fr-FR"/>
        </w:rPr>
        <w:t>eymac, France</w:t>
      </w:r>
    </w:p>
    <w:p w:rsidR="009C0E65" w:rsidRPr="00861DDB" w:rsidRDefault="009C0E65" w:rsidP="009C0E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16"/>
          <w:szCs w:val="16"/>
          <w:lang w:val="fr-FR"/>
        </w:rPr>
      </w:pPr>
    </w:p>
    <w:p w:rsidR="009C0E65" w:rsidRPr="0021323D" w:rsidRDefault="009C0E65" w:rsidP="0021323D">
      <w:pPr>
        <w:spacing w:after="0"/>
        <w:rPr>
          <w:rFonts w:ascii="Arial" w:hAnsi="Arial" w:cs="Arial"/>
          <w:color w:val="C00000"/>
          <w:lang w:val="fr-FR"/>
        </w:rPr>
      </w:pPr>
    </w:p>
    <w:sectPr w:rsidR="009C0E65" w:rsidRPr="0021323D" w:rsidSect="004C1C71">
      <w:pgSz w:w="11906" w:h="16838"/>
      <w:pgMar w:top="720" w:right="1417" w:bottom="1417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C71"/>
    <w:rsid w:val="000B639C"/>
    <w:rsid w:val="0021323D"/>
    <w:rsid w:val="00295583"/>
    <w:rsid w:val="002B021A"/>
    <w:rsid w:val="00305E38"/>
    <w:rsid w:val="004C1C71"/>
    <w:rsid w:val="00535284"/>
    <w:rsid w:val="005A7E25"/>
    <w:rsid w:val="00704B35"/>
    <w:rsid w:val="007E145F"/>
    <w:rsid w:val="00807301"/>
    <w:rsid w:val="008109D7"/>
    <w:rsid w:val="009B1ABE"/>
    <w:rsid w:val="009C0E65"/>
    <w:rsid w:val="009F63A0"/>
    <w:rsid w:val="00A8452F"/>
    <w:rsid w:val="00AB5B8A"/>
    <w:rsid w:val="00B21E60"/>
    <w:rsid w:val="00B90988"/>
    <w:rsid w:val="00CA2CA2"/>
    <w:rsid w:val="00DC17D8"/>
    <w:rsid w:val="00DC7E3F"/>
    <w:rsid w:val="00DD0AEB"/>
    <w:rsid w:val="00F1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71"/>
    <w:pPr>
      <w:spacing w:line="240" w:lineRule="auto"/>
    </w:pPr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0">
    <w:name w:val="style10"/>
    <w:basedOn w:val="Policepardfaut"/>
    <w:rsid w:val="009C0E65"/>
  </w:style>
  <w:style w:type="paragraph" w:styleId="Textedebulles">
    <w:name w:val="Balloon Text"/>
    <w:basedOn w:val="Normal"/>
    <w:link w:val="TextedebullesCar"/>
    <w:uiPriority w:val="99"/>
    <w:semiHidden/>
    <w:unhideWhenUsed/>
    <w:rsid w:val="002B02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21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alerielaferronnerie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14</cp:revision>
  <dcterms:created xsi:type="dcterms:W3CDTF">2014-06-21T14:45:00Z</dcterms:created>
  <dcterms:modified xsi:type="dcterms:W3CDTF">2014-06-27T17:01:00Z</dcterms:modified>
</cp:coreProperties>
</file>