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r w:rsidRPr="00FB447D">
        <w:rPr>
          <w:rFonts w:eastAsia="Times New Roman"/>
          <w:b/>
          <w:bCs/>
          <w:color w:val="A50729"/>
          <w:spacing w:val="8"/>
        </w:rPr>
        <w:t>Galerie La Ferronnerie</w:t>
      </w:r>
    </w:p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r w:rsidRPr="00FB447D">
        <w:rPr>
          <w:rFonts w:eastAsia="Times New Roman"/>
          <w:color w:val="A50729"/>
          <w:spacing w:val="8"/>
          <w:sz w:val="20"/>
          <w:szCs w:val="20"/>
        </w:rPr>
        <w:t>                  Brigitte Négrier</w:t>
      </w:r>
    </w:p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r w:rsidRPr="00FB447D">
        <w:rPr>
          <w:rFonts w:eastAsia="Times New Roman"/>
          <w:color w:val="A50729"/>
          <w:spacing w:val="8"/>
          <w:sz w:val="18"/>
        </w:rPr>
        <w:t xml:space="preserve">40, rue de la Folie-Méricourt </w:t>
      </w:r>
    </w:p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r w:rsidRPr="00FB447D">
        <w:rPr>
          <w:rFonts w:eastAsia="Times New Roman"/>
          <w:color w:val="A50729"/>
          <w:spacing w:val="8"/>
          <w:sz w:val="18"/>
        </w:rPr>
        <w:t xml:space="preserve">F-75011 Paris  +33 (0)1 78 01 13 </w:t>
      </w:r>
      <w:proofErr w:type="spellStart"/>
      <w:r w:rsidRPr="00FB447D">
        <w:rPr>
          <w:rFonts w:eastAsia="Times New Roman"/>
          <w:color w:val="A50729"/>
          <w:spacing w:val="8"/>
          <w:sz w:val="18"/>
        </w:rPr>
        <w:t>13</w:t>
      </w:r>
      <w:proofErr w:type="spellEnd"/>
    </w:p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r w:rsidRPr="00FB447D">
        <w:rPr>
          <w:rFonts w:eastAsia="Times New Roman"/>
          <w:b/>
          <w:bCs/>
          <w:color w:val="A50729"/>
          <w:spacing w:val="8"/>
          <w:sz w:val="18"/>
        </w:rPr>
        <w:t>www.galerielaferronnerie.fr</w:t>
      </w:r>
    </w:p>
    <w:p w:rsidR="002C0FBD" w:rsidRPr="00FB447D" w:rsidRDefault="002C0FBD" w:rsidP="002C0FBD">
      <w:pPr>
        <w:spacing w:after="0" w:line="240" w:lineRule="auto"/>
        <w:rPr>
          <w:rFonts w:eastAsia="Times New Roman"/>
          <w:color w:val="A50729"/>
          <w:spacing w:val="8"/>
        </w:rPr>
      </w:pPr>
      <w:proofErr w:type="gramStart"/>
      <w:r w:rsidRPr="00FB447D">
        <w:rPr>
          <w:rFonts w:eastAsia="Times New Roman"/>
          <w:color w:val="A50729"/>
          <w:spacing w:val="8"/>
          <w:sz w:val="18"/>
        </w:rPr>
        <w:t>mardi</w:t>
      </w:r>
      <w:proofErr w:type="gramEnd"/>
      <w:r w:rsidRPr="00FB447D">
        <w:rPr>
          <w:rFonts w:eastAsia="Times New Roman"/>
          <w:color w:val="A50729"/>
          <w:spacing w:val="8"/>
          <w:sz w:val="18"/>
        </w:rPr>
        <w:t xml:space="preserve"> à vendredi : 14h-19h, samedi : 13h-19h</w:t>
      </w:r>
    </w:p>
    <w:p w:rsidR="002C0FBD" w:rsidRPr="00FB447D" w:rsidRDefault="0084711E" w:rsidP="002C0FBD">
      <w:pPr>
        <w:spacing w:after="0" w:line="240" w:lineRule="auto"/>
        <w:rPr>
          <w:rFonts w:eastAsia="Times New Roman"/>
          <w:color w:val="A50729"/>
          <w:spacing w:val="8"/>
          <w:lang w:val="en-US"/>
        </w:rPr>
      </w:pPr>
      <w:hyperlink r:id="rId4" w:tgtFrame="_blank" w:history="1">
        <w:r w:rsidR="002C0FBD" w:rsidRPr="00FB447D">
          <w:rPr>
            <w:rFonts w:eastAsia="Times New Roman"/>
            <w:color w:val="A50729"/>
            <w:spacing w:val="8"/>
            <w:sz w:val="18"/>
            <w:lang w:val="nl-NL"/>
          </w:rPr>
          <w:t>brigitte.negrier@club.fr</w:t>
        </w:r>
      </w:hyperlink>
    </w:p>
    <w:p w:rsidR="002C0FBD" w:rsidRPr="0025399E" w:rsidRDefault="002C0FBD" w:rsidP="002C0FBD">
      <w:pPr>
        <w:spacing w:after="0" w:line="240" w:lineRule="auto"/>
        <w:ind w:left="1132" w:hanging="424"/>
        <w:rPr>
          <w:rFonts w:ascii="Verdana" w:hAnsi="Verdana"/>
          <w:i/>
          <w:color w:val="C00000"/>
          <w:sz w:val="36"/>
          <w:szCs w:val="36"/>
        </w:rPr>
      </w:pPr>
      <w:r w:rsidRPr="002C0FBD">
        <w:rPr>
          <w:rFonts w:ascii="Verdana" w:hAnsi="Verdana"/>
          <w:color w:val="595959" w:themeColor="text1" w:themeTint="A6"/>
          <w:lang w:val="en-US"/>
        </w:rPr>
        <w:t xml:space="preserve">  </w:t>
      </w:r>
      <w:r w:rsidRPr="0025399E">
        <w:rPr>
          <w:rFonts w:ascii="Verdana" w:hAnsi="Verdana"/>
          <w:i/>
          <w:color w:val="C00000"/>
        </w:rPr>
        <w:t xml:space="preserve">   </w:t>
      </w:r>
    </w:p>
    <w:p w:rsidR="0025399E" w:rsidRPr="005E5C95" w:rsidRDefault="0025399E" w:rsidP="0025399E">
      <w:pPr>
        <w:spacing w:after="0"/>
        <w:rPr>
          <w:rFonts w:eastAsia="Calibri"/>
          <w:color w:val="1E8901"/>
          <w:sz w:val="36"/>
          <w:szCs w:val="36"/>
        </w:rPr>
      </w:pPr>
      <w:r w:rsidRPr="0025399E">
        <w:rPr>
          <w:rFonts w:eastAsia="Calibri"/>
          <w:color w:val="C00000"/>
          <w:sz w:val="28"/>
          <w:szCs w:val="28"/>
        </w:rPr>
        <w:t xml:space="preserve">       </w:t>
      </w:r>
      <w:proofErr w:type="spellStart"/>
      <w:proofErr w:type="gramStart"/>
      <w:r w:rsidRPr="005E5C95">
        <w:rPr>
          <w:rFonts w:eastAsia="Calibri"/>
          <w:color w:val="1E8901"/>
          <w:sz w:val="36"/>
          <w:szCs w:val="36"/>
        </w:rPr>
        <w:t>antoine</w:t>
      </w:r>
      <w:proofErr w:type="spellEnd"/>
      <w:proofErr w:type="gramEnd"/>
      <w:r w:rsidRPr="005E5C95">
        <w:rPr>
          <w:rFonts w:eastAsia="Calibri"/>
          <w:color w:val="1E8901"/>
          <w:sz w:val="36"/>
          <w:szCs w:val="36"/>
        </w:rPr>
        <w:t xml:space="preserve"> </w:t>
      </w:r>
      <w:proofErr w:type="spellStart"/>
      <w:r w:rsidRPr="005E5C95">
        <w:rPr>
          <w:rFonts w:eastAsia="Calibri"/>
          <w:color w:val="1E8901"/>
          <w:sz w:val="36"/>
          <w:szCs w:val="36"/>
        </w:rPr>
        <w:t>desailly</w:t>
      </w:r>
      <w:proofErr w:type="spellEnd"/>
      <w:r w:rsidRPr="005E5C95">
        <w:rPr>
          <w:rFonts w:eastAsia="Calibri"/>
          <w:color w:val="1E8901"/>
          <w:sz w:val="36"/>
          <w:szCs w:val="36"/>
        </w:rPr>
        <w:t xml:space="preserve">   déborah le texier   </w:t>
      </w:r>
      <w:proofErr w:type="spellStart"/>
      <w:r w:rsidRPr="005E5C95">
        <w:rPr>
          <w:rFonts w:eastAsia="Calibri"/>
          <w:color w:val="1E8901"/>
          <w:sz w:val="36"/>
          <w:szCs w:val="36"/>
        </w:rPr>
        <w:t>félix</w:t>
      </w:r>
      <w:proofErr w:type="spellEnd"/>
      <w:r w:rsidRPr="005E5C95">
        <w:rPr>
          <w:rFonts w:eastAsia="Calibri"/>
          <w:color w:val="1E8901"/>
          <w:sz w:val="36"/>
          <w:szCs w:val="36"/>
        </w:rPr>
        <w:t xml:space="preserve"> </w:t>
      </w:r>
      <w:proofErr w:type="spellStart"/>
      <w:r w:rsidRPr="005E5C95">
        <w:rPr>
          <w:rFonts w:eastAsia="Calibri"/>
          <w:color w:val="1E8901"/>
          <w:sz w:val="36"/>
          <w:szCs w:val="36"/>
        </w:rPr>
        <w:t>pinquier</w:t>
      </w:r>
      <w:proofErr w:type="spellEnd"/>
    </w:p>
    <w:p w:rsidR="0025399E" w:rsidRPr="005E5C95" w:rsidRDefault="0025399E" w:rsidP="0025399E">
      <w:pPr>
        <w:spacing w:after="0"/>
        <w:ind w:left="426"/>
        <w:jc w:val="both"/>
        <w:rPr>
          <w:rFonts w:eastAsia="Calibri"/>
          <w:color w:val="1E8901"/>
          <w:sz w:val="36"/>
          <w:szCs w:val="36"/>
          <w:lang w:eastAsia="en-US"/>
        </w:rPr>
      </w:pPr>
      <w:r w:rsidRPr="005E5C95">
        <w:rPr>
          <w:rFonts w:ascii="Verdana" w:hAnsi="Verdana"/>
          <w:color w:val="1E8901"/>
          <w:sz w:val="20"/>
        </w:rPr>
        <w:t xml:space="preserve">  </w:t>
      </w:r>
      <w:proofErr w:type="gramStart"/>
      <w:r w:rsidRPr="005E5C95">
        <w:rPr>
          <w:rFonts w:eastAsia="Calibri"/>
          <w:color w:val="1E8901"/>
          <w:sz w:val="36"/>
          <w:szCs w:val="36"/>
          <w:lang w:eastAsia="en-US"/>
        </w:rPr>
        <w:t>promesses</w:t>
      </w:r>
      <w:proofErr w:type="gramEnd"/>
    </w:p>
    <w:p w:rsidR="00714E4E" w:rsidRPr="005E5C95" w:rsidRDefault="00714E4E" w:rsidP="0025399E">
      <w:pPr>
        <w:spacing w:after="0"/>
        <w:ind w:left="426"/>
        <w:jc w:val="both"/>
        <w:rPr>
          <w:rFonts w:ascii="Verdana" w:eastAsia="Calibri" w:hAnsi="Verdana"/>
          <w:i/>
          <w:color w:val="000000" w:themeColor="text1"/>
        </w:rPr>
      </w:pPr>
      <w:r w:rsidRPr="005E5C95">
        <w:rPr>
          <w:rFonts w:eastAsia="Calibri"/>
          <w:color w:val="1E8901"/>
          <w:sz w:val="36"/>
          <w:szCs w:val="36"/>
          <w:lang w:eastAsia="en-US"/>
        </w:rPr>
        <w:t xml:space="preserve">  </w:t>
      </w:r>
      <w:proofErr w:type="gramStart"/>
      <w:r w:rsidRPr="005E5C95">
        <w:rPr>
          <w:rFonts w:eastAsia="Calibri"/>
          <w:i/>
          <w:color w:val="000000" w:themeColor="text1"/>
          <w:lang w:eastAsia="en-US"/>
        </w:rPr>
        <w:t>peinture</w:t>
      </w:r>
      <w:proofErr w:type="gramEnd"/>
      <w:r w:rsidRPr="005E5C95">
        <w:rPr>
          <w:rFonts w:eastAsia="Calibri"/>
          <w:i/>
          <w:color w:val="000000" w:themeColor="text1"/>
          <w:lang w:eastAsia="en-US"/>
        </w:rPr>
        <w:t>, sculpture, dessin</w:t>
      </w:r>
    </w:p>
    <w:p w:rsidR="0025399E" w:rsidRPr="00FB447D" w:rsidRDefault="0025399E" w:rsidP="0025399E">
      <w:pPr>
        <w:spacing w:after="0"/>
        <w:ind w:left="424"/>
        <w:rPr>
          <w:rFonts w:ascii="Verdana" w:eastAsia="Calibri" w:hAnsi="Verdana"/>
          <w:color w:val="00A249"/>
          <w:sz w:val="16"/>
          <w:szCs w:val="16"/>
        </w:rPr>
      </w:pPr>
    </w:p>
    <w:p w:rsidR="0025399E" w:rsidRPr="00FB447D" w:rsidRDefault="0025399E" w:rsidP="0025399E">
      <w:pPr>
        <w:spacing w:after="0"/>
        <w:ind w:left="284"/>
        <w:rPr>
          <w:color w:val="C00000"/>
        </w:rPr>
      </w:pPr>
      <w:r w:rsidRPr="00FB447D">
        <w:rPr>
          <w:rFonts w:ascii="Verdana" w:eastAsia="Calibri" w:hAnsi="Verdana"/>
          <w:color w:val="00A249"/>
          <w:sz w:val="22"/>
          <w:szCs w:val="22"/>
        </w:rPr>
        <w:t xml:space="preserve">  </w:t>
      </w:r>
      <w:r w:rsidR="00E449DE">
        <w:rPr>
          <w:rFonts w:ascii="Verdana" w:eastAsia="Calibri" w:hAnsi="Verdana"/>
          <w:color w:val="00A249"/>
          <w:sz w:val="22"/>
          <w:szCs w:val="22"/>
        </w:rPr>
        <w:t xml:space="preserve"> </w:t>
      </w:r>
      <w:r w:rsidRPr="00FB447D">
        <w:rPr>
          <w:rFonts w:eastAsia="Calibri"/>
          <w:color w:val="C00000"/>
        </w:rPr>
        <w:t>vernissage samedi 28 janvier</w:t>
      </w:r>
      <w:r w:rsidR="00E449DE">
        <w:rPr>
          <w:rFonts w:eastAsia="Calibri"/>
          <w:color w:val="C00000"/>
        </w:rPr>
        <w:t xml:space="preserve"> de 15h à 20h</w:t>
      </w:r>
    </w:p>
    <w:p w:rsidR="0025399E" w:rsidRPr="00FB447D" w:rsidRDefault="0025399E" w:rsidP="0025399E">
      <w:pPr>
        <w:spacing w:after="0"/>
        <w:ind w:left="284"/>
        <w:rPr>
          <w:rFonts w:eastAsia="Calibri"/>
          <w:color w:val="00A249"/>
        </w:rPr>
      </w:pPr>
      <w:r w:rsidRPr="00FB447D">
        <w:rPr>
          <w:color w:val="C00000"/>
        </w:rPr>
        <w:t xml:space="preserve">    </w:t>
      </w:r>
      <w:proofErr w:type="gramStart"/>
      <w:r w:rsidRPr="00FB447D">
        <w:rPr>
          <w:color w:val="C00000"/>
        </w:rPr>
        <w:t>exposition</w:t>
      </w:r>
      <w:proofErr w:type="gramEnd"/>
      <w:r w:rsidRPr="00FB447D">
        <w:rPr>
          <w:color w:val="C00000"/>
        </w:rPr>
        <w:t xml:space="preserve"> du 28 janvier au 25 février 2012</w:t>
      </w:r>
      <w:r w:rsidRPr="00FB447D">
        <w:rPr>
          <w:rFonts w:eastAsia="Calibri"/>
          <w:color w:val="00A249"/>
        </w:rPr>
        <w:t xml:space="preserve"> </w:t>
      </w:r>
      <w:r w:rsidR="002255C6">
        <w:rPr>
          <w:rFonts w:eastAsia="Calibri"/>
          <w:color w:val="00A249"/>
        </w:rPr>
        <w:t xml:space="preserve">                                 </w:t>
      </w:r>
      <w:r w:rsidR="002255C6" w:rsidRPr="00713267">
        <w:rPr>
          <w:i/>
          <w:iCs/>
          <w:color w:val="000000" w:themeColor="text1"/>
          <w:sz w:val="20"/>
          <w:szCs w:val="20"/>
        </w:rPr>
        <w:t>avec le concours de</w:t>
      </w:r>
      <w:r w:rsidR="002255C6" w:rsidRPr="00713267">
        <w:rPr>
          <w:i/>
          <w:iCs/>
          <w:noProof/>
          <w:color w:val="000000" w:themeColor="text1"/>
          <w:sz w:val="20"/>
          <w:szCs w:val="20"/>
        </w:rPr>
        <w:drawing>
          <wp:inline distT="0" distB="0" distL="0" distR="0">
            <wp:extent cx="534670" cy="180975"/>
            <wp:effectExtent l="19050" t="0" r="0" b="0"/>
            <wp:docPr id="1" name="Image 16" descr="cid:image002.png@01CC221F.87BDDF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 descr="cid:image002.png@01CC221F.87BDDF8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99E" w:rsidRPr="004026D5" w:rsidRDefault="0025399E" w:rsidP="002255C6">
      <w:pPr>
        <w:spacing w:after="0"/>
        <w:ind w:left="4107" w:firstLine="141"/>
        <w:rPr>
          <w:rFonts w:ascii="Verdana" w:eastAsia="Calibri" w:hAnsi="Verdana"/>
          <w:noProof/>
          <w:color w:val="FFFFFF"/>
          <w:sz w:val="28"/>
          <w:szCs w:val="28"/>
        </w:rPr>
      </w:pPr>
      <w:r w:rsidRPr="002146A8">
        <w:rPr>
          <w:i/>
          <w:iCs/>
          <w:color w:val="000000" w:themeColor="text1"/>
          <w:sz w:val="20"/>
          <w:szCs w:val="20"/>
        </w:rPr>
        <w:t xml:space="preserve">                 </w:t>
      </w:r>
      <w:r>
        <w:rPr>
          <w:i/>
          <w:iCs/>
          <w:color w:val="000000" w:themeColor="text1"/>
          <w:sz w:val="20"/>
          <w:szCs w:val="20"/>
        </w:rPr>
        <w:t xml:space="preserve">                            </w:t>
      </w:r>
    </w:p>
    <w:p w:rsidR="00337199" w:rsidRDefault="00CE3A10" w:rsidP="00353910">
      <w:pPr>
        <w:spacing w:after="0"/>
        <w:rPr>
          <w:noProof/>
        </w:rPr>
      </w:pPr>
      <w:r>
        <w:rPr>
          <w:noProof/>
        </w:rPr>
        <w:t xml:space="preserve">        </w:t>
      </w:r>
      <w:r w:rsidRPr="00CE3A10">
        <w:rPr>
          <w:noProof/>
        </w:rPr>
        <w:drawing>
          <wp:inline distT="0" distB="0" distL="0" distR="0">
            <wp:extent cx="3254375" cy="2199313"/>
            <wp:effectExtent l="19050" t="0" r="3175" b="0"/>
            <wp:docPr id="7" name="Image 4" descr="Félix Pinquier 11 Objet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élix Pinquier 11 Objet 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6247" cy="220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3343275" cy="2646392"/>
            <wp:effectExtent l="19050" t="0" r="952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4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</w:p>
    <w:p w:rsidR="00353910" w:rsidRPr="00BC6DE2" w:rsidRDefault="00353910" w:rsidP="00353910">
      <w:pPr>
        <w:spacing w:after="0"/>
        <w:rPr>
          <w:noProof/>
          <w:color w:val="004C22"/>
          <w:sz w:val="20"/>
          <w:szCs w:val="20"/>
        </w:rPr>
      </w:pPr>
      <w:r w:rsidRPr="00BC6DE2">
        <w:rPr>
          <w:noProof/>
          <w:color w:val="004C22"/>
        </w:rPr>
        <w:t xml:space="preserve">        </w:t>
      </w:r>
      <w:r w:rsidRPr="00BC6DE2">
        <w:rPr>
          <w:noProof/>
          <w:color w:val="004C22"/>
          <w:sz w:val="20"/>
          <w:szCs w:val="20"/>
        </w:rPr>
        <w:t>Félix Pinquier, 2011, mixed media</w:t>
      </w:r>
      <w:r w:rsidRPr="00BC6DE2">
        <w:rPr>
          <w:noProof/>
          <w:color w:val="004C22"/>
          <w:sz w:val="20"/>
          <w:szCs w:val="20"/>
        </w:rPr>
        <w:tab/>
      </w:r>
      <w:r w:rsidRPr="00BC6DE2">
        <w:rPr>
          <w:noProof/>
          <w:color w:val="004C22"/>
          <w:sz w:val="20"/>
          <w:szCs w:val="20"/>
        </w:rPr>
        <w:tab/>
      </w:r>
      <w:r w:rsidRPr="00BC6DE2">
        <w:rPr>
          <w:noProof/>
          <w:color w:val="004C22"/>
          <w:sz w:val="20"/>
          <w:szCs w:val="20"/>
        </w:rPr>
        <w:tab/>
      </w:r>
      <w:r w:rsidRPr="00BC6DE2">
        <w:rPr>
          <w:noProof/>
          <w:color w:val="004C22"/>
          <w:sz w:val="20"/>
          <w:szCs w:val="20"/>
        </w:rPr>
        <w:tab/>
        <w:t>Déborah Le Texier, 2010, acrylique sur toile</w:t>
      </w:r>
    </w:p>
    <w:p w:rsidR="00353910" w:rsidRPr="00BC6DE2" w:rsidRDefault="00353910" w:rsidP="00353910">
      <w:pPr>
        <w:spacing w:after="0"/>
        <w:rPr>
          <w:noProof/>
          <w:color w:val="004C22"/>
          <w:sz w:val="20"/>
          <w:szCs w:val="20"/>
        </w:rPr>
      </w:pPr>
    </w:p>
    <w:p w:rsidR="00CE3A10" w:rsidRDefault="00CE3A10" w:rsidP="00353910">
      <w:pPr>
        <w:spacing w:after="0"/>
      </w:pPr>
      <w:r>
        <w:t xml:space="preserve">                                        </w:t>
      </w:r>
      <w:r w:rsidRPr="00CE3A10">
        <w:rPr>
          <w:noProof/>
        </w:rPr>
        <w:drawing>
          <wp:inline distT="0" distB="0" distL="0" distR="0">
            <wp:extent cx="3267075" cy="2320660"/>
            <wp:effectExtent l="19050" t="0" r="0" b="0"/>
            <wp:docPr id="4" name="Image 0" descr="Antoine Desailly 10 tick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oine Desailly 10 tickets.jpg"/>
                    <pic:cNvPicPr/>
                  </pic:nvPicPr>
                  <pic:blipFill>
                    <a:blip r:embed="rId9" cstate="print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1402" cy="232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910" w:rsidRPr="00BC6DE2" w:rsidRDefault="00353910" w:rsidP="00353910">
      <w:pPr>
        <w:spacing w:after="0"/>
        <w:rPr>
          <w:color w:val="004C22"/>
        </w:rPr>
      </w:pPr>
      <w:r>
        <w:tab/>
      </w:r>
      <w:r>
        <w:tab/>
      </w:r>
      <w:r>
        <w:tab/>
      </w:r>
      <w:r>
        <w:tab/>
        <w:t xml:space="preserve">  </w:t>
      </w:r>
      <w:r w:rsidRPr="00BC6DE2">
        <w:rPr>
          <w:color w:val="004C22"/>
          <w:sz w:val="20"/>
          <w:szCs w:val="20"/>
        </w:rPr>
        <w:t xml:space="preserve">Antoine </w:t>
      </w:r>
      <w:proofErr w:type="spellStart"/>
      <w:r w:rsidRPr="00BC6DE2">
        <w:rPr>
          <w:color w:val="004C22"/>
          <w:sz w:val="20"/>
          <w:szCs w:val="20"/>
        </w:rPr>
        <w:t>Desailly</w:t>
      </w:r>
      <w:proofErr w:type="spellEnd"/>
      <w:r w:rsidRPr="00BC6DE2">
        <w:rPr>
          <w:color w:val="004C22"/>
          <w:sz w:val="20"/>
          <w:szCs w:val="20"/>
        </w:rPr>
        <w:t>, 2011, pigment liner sur papier</w:t>
      </w:r>
      <w:r w:rsidRPr="00BC6DE2">
        <w:rPr>
          <w:color w:val="004C22"/>
        </w:rPr>
        <w:tab/>
      </w:r>
    </w:p>
    <w:p w:rsidR="00353910" w:rsidRPr="00BC6DE2" w:rsidRDefault="00353910" w:rsidP="00353910">
      <w:pPr>
        <w:spacing w:after="0"/>
        <w:rPr>
          <w:color w:val="7030A0"/>
          <w:spacing w:val="0"/>
        </w:rPr>
      </w:pPr>
    </w:p>
    <w:p w:rsidR="00586BAB" w:rsidRPr="00FC24C9" w:rsidRDefault="00BC6DE2" w:rsidP="00353910">
      <w:pPr>
        <w:spacing w:after="0"/>
        <w:rPr>
          <w:color w:val="0D0D0D" w:themeColor="text1" w:themeTint="F2"/>
          <w:spacing w:val="0"/>
          <w:sz w:val="22"/>
          <w:szCs w:val="22"/>
        </w:rPr>
      </w:pPr>
      <w:r w:rsidRPr="00FC24C9">
        <w:rPr>
          <w:color w:val="0D0D0D" w:themeColor="text1" w:themeTint="F2"/>
          <w:spacing w:val="0"/>
          <w:sz w:val="22"/>
          <w:szCs w:val="22"/>
        </w:rPr>
        <w:t xml:space="preserve">Pour ce début d’année 2012, </w:t>
      </w:r>
      <w:r w:rsidR="0081441F" w:rsidRPr="00FC24C9">
        <w:rPr>
          <w:color w:val="0D0D0D" w:themeColor="text1" w:themeTint="F2"/>
          <w:spacing w:val="0"/>
          <w:sz w:val="22"/>
          <w:szCs w:val="22"/>
        </w:rPr>
        <w:t xml:space="preserve">l’exposition </w:t>
      </w:r>
      <w:r w:rsidR="0081441F" w:rsidRPr="00FC24C9">
        <w:rPr>
          <w:i/>
          <w:color w:val="B8004A"/>
          <w:spacing w:val="0"/>
          <w:sz w:val="22"/>
          <w:szCs w:val="22"/>
        </w:rPr>
        <w:t>Promesses</w:t>
      </w:r>
      <w:r w:rsidR="0081441F" w:rsidRPr="00FC24C9">
        <w:rPr>
          <w:color w:val="0D0D0D" w:themeColor="text1" w:themeTint="F2"/>
          <w:spacing w:val="0"/>
          <w:sz w:val="22"/>
          <w:szCs w:val="22"/>
        </w:rPr>
        <w:t xml:space="preserve"> propose les œuvres de </w:t>
      </w:r>
      <w:r w:rsidRPr="00FC24C9">
        <w:rPr>
          <w:color w:val="0D0D0D" w:themeColor="text1" w:themeTint="F2"/>
          <w:spacing w:val="0"/>
          <w:sz w:val="22"/>
          <w:szCs w:val="22"/>
        </w:rPr>
        <w:t>trois jeunes artistes</w:t>
      </w:r>
      <w:r w:rsidR="0081441F" w:rsidRPr="00FC24C9">
        <w:rPr>
          <w:color w:val="0D0D0D" w:themeColor="text1" w:themeTint="F2"/>
          <w:spacing w:val="0"/>
          <w:sz w:val="22"/>
          <w:szCs w:val="22"/>
        </w:rPr>
        <w:t xml:space="preserve"> :  </w:t>
      </w:r>
    </w:p>
    <w:p w:rsidR="00586BAB" w:rsidRPr="00FC24C9" w:rsidRDefault="009B1647" w:rsidP="00353910">
      <w:pPr>
        <w:spacing w:after="0"/>
        <w:rPr>
          <w:color w:val="0D0D0D" w:themeColor="text1" w:themeTint="F2"/>
          <w:spacing w:val="0"/>
          <w:sz w:val="22"/>
          <w:szCs w:val="22"/>
        </w:rPr>
      </w:pPr>
      <w:r w:rsidRPr="00FC24C9">
        <w:rPr>
          <w:b/>
          <w:color w:val="595959" w:themeColor="text1" w:themeTint="A6"/>
          <w:spacing w:val="0"/>
          <w:sz w:val="22"/>
          <w:szCs w:val="22"/>
        </w:rPr>
        <w:t>Déborah Le Texier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, 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>travaillant souvent sur de grands formats,</w:t>
      </w:r>
      <w:r w:rsidR="0081441F" w:rsidRPr="00FC24C9">
        <w:rPr>
          <w:color w:val="0D0D0D" w:themeColor="text1" w:themeTint="F2"/>
          <w:spacing w:val="0"/>
          <w:sz w:val="22"/>
          <w:szCs w:val="22"/>
        </w:rPr>
        <w:t xml:space="preserve"> avance avec légèreté sur les traces des peintres 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>de</w:t>
      </w:r>
    </w:p>
    <w:p w:rsidR="00CF1D31" w:rsidRPr="00FC24C9" w:rsidRDefault="0081441F" w:rsidP="00353910">
      <w:pPr>
        <w:spacing w:after="0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l’expressionnisme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abstrait, 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>utilisant récemment la peinture en bombe pour corréler surface/couleurs et ainsi accroître</w:t>
      </w:r>
    </w:p>
    <w:p w:rsidR="00CF1D31" w:rsidRPr="00FC24C9" w:rsidRDefault="00CF1D31" w:rsidP="00353910">
      <w:pPr>
        <w:spacing w:after="0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la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sensation de flottement,</w:t>
      </w:r>
    </w:p>
    <w:p w:rsidR="00CF1D31" w:rsidRPr="00FC24C9" w:rsidRDefault="0081441F" w:rsidP="00CF1D31">
      <w:pPr>
        <w:spacing w:after="0"/>
        <w:rPr>
          <w:color w:val="0D0D0D" w:themeColor="text1" w:themeTint="F2"/>
          <w:spacing w:val="0"/>
          <w:sz w:val="22"/>
          <w:szCs w:val="22"/>
        </w:rPr>
      </w:pPr>
      <w:r w:rsidRPr="00FC24C9">
        <w:rPr>
          <w:b/>
          <w:color w:val="595959" w:themeColor="text1" w:themeTint="A6"/>
          <w:spacing w:val="0"/>
          <w:sz w:val="22"/>
          <w:szCs w:val="22"/>
        </w:rPr>
        <w:t xml:space="preserve">Antoine </w:t>
      </w:r>
      <w:proofErr w:type="spellStart"/>
      <w:r w:rsidRPr="00FC24C9">
        <w:rPr>
          <w:b/>
          <w:color w:val="595959" w:themeColor="text1" w:themeTint="A6"/>
          <w:spacing w:val="0"/>
          <w:sz w:val="22"/>
          <w:szCs w:val="22"/>
        </w:rPr>
        <w:t>Desailly</w:t>
      </w:r>
      <w:proofErr w:type="spellEnd"/>
      <w:r w:rsidRPr="00FC24C9">
        <w:rPr>
          <w:color w:val="0D0D0D" w:themeColor="text1" w:themeTint="F2"/>
          <w:spacing w:val="0"/>
          <w:sz w:val="22"/>
          <w:szCs w:val="22"/>
        </w:rPr>
        <w:t xml:space="preserve"> dessine ou peint 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 xml:space="preserve">avec humour et poésie 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sur le mode 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>‘</w:t>
      </w:r>
      <w:r w:rsidR="00586BAB" w:rsidRPr="00FC24C9">
        <w:rPr>
          <w:i/>
          <w:color w:val="0D0D0D" w:themeColor="text1" w:themeTint="F2"/>
          <w:spacing w:val="0"/>
          <w:sz w:val="22"/>
          <w:szCs w:val="22"/>
        </w:rPr>
        <w:t xml:space="preserve">répétition </w:t>
      </w:r>
      <w:r w:rsidRPr="00FC24C9">
        <w:rPr>
          <w:i/>
          <w:color w:val="0D0D0D" w:themeColor="text1" w:themeTint="F2"/>
          <w:spacing w:val="0"/>
          <w:sz w:val="22"/>
          <w:szCs w:val="22"/>
        </w:rPr>
        <w:t>du même motif</w:t>
      </w:r>
      <w:r w:rsidR="00586BAB" w:rsidRPr="00FC24C9">
        <w:rPr>
          <w:i/>
          <w:color w:val="0D0D0D" w:themeColor="text1" w:themeTint="F2"/>
          <w:spacing w:val="0"/>
          <w:sz w:val="22"/>
          <w:szCs w:val="22"/>
        </w:rPr>
        <w:t>’</w:t>
      </w:r>
      <w:r w:rsidRPr="00FC24C9">
        <w:rPr>
          <w:color w:val="0D0D0D" w:themeColor="text1" w:themeTint="F2"/>
          <w:spacing w:val="0"/>
          <w:sz w:val="22"/>
          <w:szCs w:val="22"/>
        </w:rPr>
        <w:t>,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 xml:space="preserve"> 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avec une prédilection </w:t>
      </w:r>
    </w:p>
    <w:p w:rsidR="00FC24C9" w:rsidRDefault="0081441F" w:rsidP="00FC24C9">
      <w:pPr>
        <w:spacing w:after="0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pour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le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>s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 dessin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>s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 structuré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>s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 par un fond de papier quadrillé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 xml:space="preserve">, 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>donnant ainsi une épaisseur, une scansion</w:t>
      </w:r>
      <w:r w:rsidR="00FC24C9">
        <w:rPr>
          <w:color w:val="0D0D0D" w:themeColor="text1" w:themeTint="F2"/>
          <w:spacing w:val="0"/>
          <w:sz w:val="22"/>
          <w:szCs w:val="22"/>
        </w:rPr>
        <w:t xml:space="preserve"> 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 xml:space="preserve">quasi-musicale </w:t>
      </w:r>
    </w:p>
    <w:p w:rsidR="00CF1D31" w:rsidRPr="00FC24C9" w:rsidRDefault="00CF1D31" w:rsidP="00FC24C9">
      <w:pPr>
        <w:spacing w:after="0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à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des sujets choisis dans l’univers du quotidien</w:t>
      </w:r>
      <w:r w:rsidR="00FC24C9" w:rsidRPr="00FC24C9">
        <w:rPr>
          <w:color w:val="0D0D0D" w:themeColor="text1" w:themeTint="F2"/>
          <w:spacing w:val="0"/>
          <w:sz w:val="22"/>
          <w:szCs w:val="22"/>
        </w:rPr>
        <w:t>, l</w:t>
      </w:r>
      <w:r w:rsidR="00FC24C9">
        <w:rPr>
          <w:color w:val="0D0D0D" w:themeColor="text1" w:themeTint="F2"/>
          <w:spacing w:val="0"/>
          <w:sz w:val="22"/>
          <w:szCs w:val="22"/>
        </w:rPr>
        <w:t>eur</w:t>
      </w:r>
      <w:r w:rsidR="00FC24C9" w:rsidRPr="00FC24C9">
        <w:rPr>
          <w:color w:val="0D0D0D" w:themeColor="text1" w:themeTint="F2"/>
          <w:spacing w:val="0"/>
          <w:sz w:val="22"/>
          <w:szCs w:val="22"/>
        </w:rPr>
        <w:t xml:space="preserve"> conférant </w:t>
      </w:r>
      <w:r w:rsidR="00FC24C9">
        <w:rPr>
          <w:color w:val="0D0D0D" w:themeColor="text1" w:themeTint="F2"/>
          <w:spacing w:val="0"/>
          <w:sz w:val="22"/>
          <w:szCs w:val="22"/>
        </w:rPr>
        <w:t>parfois</w:t>
      </w:r>
      <w:r w:rsidR="00FC24C9" w:rsidRPr="00FC24C9">
        <w:rPr>
          <w:color w:val="0D0D0D" w:themeColor="text1" w:themeTint="F2"/>
          <w:spacing w:val="0"/>
          <w:sz w:val="22"/>
          <w:szCs w:val="22"/>
        </w:rPr>
        <w:t xml:space="preserve"> une dimension absurde</w:t>
      </w:r>
      <w:r w:rsidR="00FC24C9">
        <w:rPr>
          <w:color w:val="0D0D0D" w:themeColor="text1" w:themeTint="F2"/>
          <w:spacing w:val="0"/>
          <w:sz w:val="22"/>
          <w:szCs w:val="22"/>
        </w:rPr>
        <w:t>,</w:t>
      </w:r>
    </w:p>
    <w:p w:rsidR="00CF1D31" w:rsidRPr="00FC24C9" w:rsidRDefault="00FC24C9" w:rsidP="00586BA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quant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à </w:t>
      </w:r>
      <w:r w:rsidR="00586BAB" w:rsidRPr="00FC24C9">
        <w:rPr>
          <w:b/>
          <w:color w:val="595959" w:themeColor="text1" w:themeTint="A6"/>
          <w:spacing w:val="0"/>
          <w:sz w:val="22"/>
          <w:szCs w:val="22"/>
        </w:rPr>
        <w:t xml:space="preserve"> Félix Pinquier</w:t>
      </w:r>
      <w:r w:rsidR="00586BAB" w:rsidRPr="00FC24C9">
        <w:rPr>
          <w:color w:val="0D0D0D" w:themeColor="text1" w:themeTint="F2"/>
          <w:spacing w:val="0"/>
          <w:sz w:val="22"/>
          <w:szCs w:val="22"/>
        </w:rPr>
        <w:t xml:space="preserve"> –que la galerie présentera en vedette au salon </w:t>
      </w:r>
      <w:proofErr w:type="spellStart"/>
      <w:r w:rsidR="00586BAB" w:rsidRPr="00FC24C9">
        <w:rPr>
          <w:color w:val="0D0D0D" w:themeColor="text1" w:themeTint="F2"/>
          <w:spacing w:val="0"/>
          <w:sz w:val="22"/>
          <w:szCs w:val="22"/>
        </w:rPr>
        <w:t>Drawing</w:t>
      </w:r>
      <w:proofErr w:type="spellEnd"/>
      <w:r w:rsidR="00586BAB" w:rsidRPr="00FC24C9">
        <w:rPr>
          <w:color w:val="0D0D0D" w:themeColor="text1" w:themeTint="F2"/>
          <w:spacing w:val="0"/>
          <w:sz w:val="22"/>
          <w:szCs w:val="22"/>
        </w:rPr>
        <w:t xml:space="preserve"> </w:t>
      </w:r>
      <w:proofErr w:type="spellStart"/>
      <w:r w:rsidR="00586BAB" w:rsidRPr="00FC24C9">
        <w:rPr>
          <w:color w:val="0D0D0D" w:themeColor="text1" w:themeTint="F2"/>
          <w:spacing w:val="0"/>
          <w:sz w:val="22"/>
          <w:szCs w:val="22"/>
        </w:rPr>
        <w:t>Now</w:t>
      </w:r>
      <w:proofErr w:type="spellEnd"/>
      <w:r w:rsidR="00586BAB" w:rsidRPr="00FC24C9">
        <w:rPr>
          <w:color w:val="0D0D0D" w:themeColor="text1" w:themeTint="F2"/>
          <w:spacing w:val="0"/>
          <w:sz w:val="22"/>
          <w:szCs w:val="22"/>
        </w:rPr>
        <w:t xml:space="preserve"> 2012- </w:t>
      </w:r>
    </w:p>
    <w:p w:rsidR="00CF1D31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pacing w:val="0"/>
          <w:sz w:val="22"/>
          <w:szCs w:val="22"/>
        </w:rPr>
      </w:pPr>
      <w:proofErr w:type="gramStart"/>
      <w:r w:rsidRPr="00FC24C9">
        <w:rPr>
          <w:color w:val="0D0D0D" w:themeColor="text1" w:themeTint="F2"/>
          <w:spacing w:val="0"/>
          <w:sz w:val="22"/>
          <w:szCs w:val="22"/>
        </w:rPr>
        <w:t>élabore</w:t>
      </w:r>
      <w:proofErr w:type="gramEnd"/>
      <w:r w:rsidRPr="00FC24C9">
        <w:rPr>
          <w:color w:val="0D0D0D" w:themeColor="text1" w:themeTint="F2"/>
          <w:spacing w:val="0"/>
          <w:sz w:val="22"/>
          <w:szCs w:val="22"/>
        </w:rPr>
        <w:t xml:space="preserve"> des sculptures, curieuses ‘machines’, 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>objets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 à évoquer le son</w:t>
      </w:r>
      <w:r w:rsidR="00FC24C9" w:rsidRPr="00FC24C9">
        <w:rPr>
          <w:color w:val="0D0D0D" w:themeColor="text1" w:themeTint="F2"/>
          <w:spacing w:val="0"/>
          <w:sz w:val="22"/>
          <w:szCs w:val="22"/>
        </w:rPr>
        <w:t xml:space="preserve"> dont i</w:t>
      </w:r>
      <w:r w:rsidR="00CF1D31" w:rsidRPr="00FC24C9">
        <w:rPr>
          <w:color w:val="0D0D0D" w:themeColor="text1" w:themeTint="F2"/>
          <w:spacing w:val="0"/>
          <w:sz w:val="22"/>
          <w:szCs w:val="22"/>
        </w:rPr>
        <w:t>l dit :</w:t>
      </w:r>
      <w:r w:rsidRPr="00FC24C9">
        <w:rPr>
          <w:color w:val="0D0D0D" w:themeColor="text1" w:themeTint="F2"/>
          <w:spacing w:val="0"/>
          <w:sz w:val="22"/>
          <w:szCs w:val="22"/>
        </w:rPr>
        <w:t xml:space="preserve"> </w:t>
      </w:r>
    </w:p>
    <w:p w:rsidR="00FC24C9" w:rsidRPr="00FC24C9" w:rsidRDefault="00FC24C9" w:rsidP="00586BAB">
      <w:pPr>
        <w:autoSpaceDE w:val="0"/>
        <w:autoSpaceDN w:val="0"/>
        <w:adjustRightInd w:val="0"/>
        <w:spacing w:after="0" w:line="240" w:lineRule="auto"/>
        <w:rPr>
          <w:color w:val="0D0D0D" w:themeColor="text1" w:themeTint="F2"/>
          <w:spacing w:val="0"/>
          <w:sz w:val="16"/>
          <w:szCs w:val="16"/>
        </w:rPr>
      </w:pPr>
    </w:p>
    <w:p w:rsidR="00586BAB" w:rsidRPr="00FC24C9" w:rsidRDefault="00CF1D31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r w:rsidRPr="00FC24C9">
        <w:rPr>
          <w:i/>
          <w:color w:val="000000" w:themeColor="text1"/>
          <w:spacing w:val="0"/>
          <w:sz w:val="22"/>
          <w:szCs w:val="22"/>
        </w:rPr>
        <w:t>‘…</w:t>
      </w:r>
      <w:r w:rsidR="00586BAB" w:rsidRPr="00FC24C9">
        <w:rPr>
          <w:i/>
          <w:color w:val="000000" w:themeColor="text1"/>
          <w:sz w:val="22"/>
          <w:szCs w:val="22"/>
          <w:lang w:eastAsia="en-US"/>
        </w:rPr>
        <w:t>Je cherche à penser le son par son contraire.</w:t>
      </w:r>
      <w:r w:rsidR="00FC24C9">
        <w:rPr>
          <w:i/>
          <w:color w:val="000000" w:themeColor="text1"/>
          <w:sz w:val="22"/>
          <w:szCs w:val="22"/>
          <w:lang w:eastAsia="en-US"/>
        </w:rPr>
        <w:t xml:space="preserve"> </w:t>
      </w:r>
      <w:r w:rsidR="00586BAB" w:rsidRPr="00FC24C9">
        <w:rPr>
          <w:i/>
          <w:color w:val="000000" w:themeColor="text1"/>
          <w:sz w:val="22"/>
          <w:szCs w:val="22"/>
          <w:lang w:eastAsia="en-US"/>
        </w:rPr>
        <w:t>Sa présence par son absence.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r w:rsidRPr="00FC24C9">
        <w:rPr>
          <w:i/>
          <w:color w:val="000000" w:themeColor="text1"/>
          <w:sz w:val="22"/>
          <w:szCs w:val="22"/>
          <w:lang w:eastAsia="en-US"/>
        </w:rPr>
        <w:t>Aussi, mes objets sont silencieux.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r w:rsidRPr="00FC24C9">
        <w:rPr>
          <w:i/>
          <w:color w:val="000000" w:themeColor="text1"/>
          <w:sz w:val="22"/>
          <w:szCs w:val="22"/>
          <w:lang w:eastAsia="en-US"/>
        </w:rPr>
        <w:t>Tenter de représenter le son par un objet ou une image silencieuse est toujours une sorte d’échec. Car le son est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proofErr w:type="gramStart"/>
      <w:r w:rsidRPr="00FC24C9">
        <w:rPr>
          <w:i/>
          <w:color w:val="000000" w:themeColor="text1"/>
          <w:sz w:val="22"/>
          <w:szCs w:val="22"/>
          <w:lang w:eastAsia="en-US"/>
        </w:rPr>
        <w:t>immatériel</w:t>
      </w:r>
      <w:proofErr w:type="gramEnd"/>
      <w:r w:rsidRPr="00FC24C9">
        <w:rPr>
          <w:i/>
          <w:color w:val="000000" w:themeColor="text1"/>
          <w:sz w:val="22"/>
          <w:szCs w:val="22"/>
          <w:lang w:eastAsia="en-US"/>
        </w:rPr>
        <w:t>, et l’évocation du son par la vue exclura toujours l’ouïe. Autrement dit, un objet ou une image qui tente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proofErr w:type="gramStart"/>
      <w:r w:rsidRPr="00FC24C9">
        <w:rPr>
          <w:i/>
          <w:color w:val="000000" w:themeColor="text1"/>
          <w:sz w:val="22"/>
          <w:szCs w:val="22"/>
          <w:lang w:eastAsia="en-US"/>
        </w:rPr>
        <w:t>de</w:t>
      </w:r>
      <w:proofErr w:type="gramEnd"/>
      <w:r w:rsidRPr="00FC24C9">
        <w:rPr>
          <w:i/>
          <w:color w:val="000000" w:themeColor="text1"/>
          <w:sz w:val="22"/>
          <w:szCs w:val="22"/>
          <w:lang w:eastAsia="en-US"/>
        </w:rPr>
        <w:t xml:space="preserve"> représenter une sonorité devient involontairement la représentation de son absence.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r w:rsidRPr="00FC24C9">
        <w:rPr>
          <w:i/>
          <w:color w:val="000000" w:themeColor="text1"/>
          <w:sz w:val="22"/>
          <w:szCs w:val="22"/>
          <w:lang w:eastAsia="en-US"/>
        </w:rPr>
        <w:t>Les objets sont des énigmes sensorielles. Ils sont comme des notations qui n’ont pas d’équivalence.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r w:rsidRPr="00FC24C9">
        <w:rPr>
          <w:i/>
          <w:color w:val="000000" w:themeColor="text1"/>
          <w:sz w:val="22"/>
          <w:szCs w:val="22"/>
          <w:lang w:eastAsia="en-US"/>
        </w:rPr>
        <w:t>Les formes, les matières et les volumes sont lisibles mais leur hypothèse sonore est insaisissable. Il ne reste que</w:t>
      </w:r>
    </w:p>
    <w:p w:rsidR="00586BAB" w:rsidRPr="00FC24C9" w:rsidRDefault="00586BAB" w:rsidP="00586BAB">
      <w:pPr>
        <w:autoSpaceDE w:val="0"/>
        <w:autoSpaceDN w:val="0"/>
        <w:adjustRightInd w:val="0"/>
        <w:spacing w:after="0" w:line="240" w:lineRule="auto"/>
        <w:rPr>
          <w:i/>
          <w:color w:val="000000" w:themeColor="text1"/>
          <w:sz w:val="22"/>
          <w:szCs w:val="22"/>
          <w:lang w:eastAsia="en-US"/>
        </w:rPr>
      </w:pPr>
      <w:proofErr w:type="gramStart"/>
      <w:r w:rsidRPr="00FC24C9">
        <w:rPr>
          <w:i/>
          <w:color w:val="000000" w:themeColor="text1"/>
          <w:sz w:val="22"/>
          <w:szCs w:val="22"/>
          <w:lang w:eastAsia="en-US"/>
        </w:rPr>
        <w:t>les</w:t>
      </w:r>
      <w:proofErr w:type="gramEnd"/>
      <w:r w:rsidRPr="00FC24C9">
        <w:rPr>
          <w:i/>
          <w:color w:val="000000" w:themeColor="text1"/>
          <w:sz w:val="22"/>
          <w:szCs w:val="22"/>
          <w:lang w:eastAsia="en-US"/>
        </w:rPr>
        <w:t xml:space="preserve"> éléments concrets et organisés.</w:t>
      </w:r>
    </w:p>
    <w:p w:rsidR="00FC24C9" w:rsidRPr="00FC24C9" w:rsidRDefault="00FC24C9" w:rsidP="002020A4">
      <w:pPr>
        <w:spacing w:after="0" w:line="240" w:lineRule="auto"/>
        <w:rPr>
          <w:rFonts w:eastAsia="Times New Roman"/>
          <w:b/>
          <w:bCs/>
          <w:i/>
          <w:iCs/>
          <w:color w:val="FE0000"/>
          <w:spacing w:val="8"/>
          <w:sz w:val="16"/>
          <w:szCs w:val="16"/>
        </w:rPr>
      </w:pPr>
    </w:p>
    <w:p w:rsidR="00FC24C9" w:rsidRPr="00FC24C9" w:rsidRDefault="00FC24C9" w:rsidP="002020A4">
      <w:pPr>
        <w:spacing w:after="0" w:line="240" w:lineRule="auto"/>
        <w:rPr>
          <w:rFonts w:eastAsia="Times New Roman"/>
          <w:bCs/>
          <w:iCs/>
          <w:color w:val="B8004A"/>
          <w:spacing w:val="0"/>
          <w:sz w:val="22"/>
          <w:szCs w:val="22"/>
        </w:rPr>
      </w:pPr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 xml:space="preserve">+ </w:t>
      </w:r>
      <w:proofErr w:type="gramStart"/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>d’infos</w:t>
      </w:r>
      <w:proofErr w:type="gramEnd"/>
      <w:r w:rsidRPr="00FC24C9">
        <w:rPr>
          <w:rFonts w:eastAsia="Times New Roman"/>
          <w:bCs/>
          <w:iCs/>
          <w:color w:val="B8004A"/>
          <w:spacing w:val="0"/>
          <w:sz w:val="22"/>
          <w:szCs w:val="22"/>
        </w:rPr>
        <w:t> : bn.ferronnerie@gmail.com</w:t>
      </w:r>
    </w:p>
    <w:p w:rsidR="00FC24C9" w:rsidRPr="00FC24C9" w:rsidRDefault="00FC24C9" w:rsidP="002020A4">
      <w:pPr>
        <w:spacing w:after="0" w:line="240" w:lineRule="auto"/>
        <w:rPr>
          <w:rFonts w:eastAsia="Times New Roman"/>
          <w:b/>
          <w:bCs/>
          <w:i/>
          <w:iCs/>
          <w:color w:val="B8004A"/>
          <w:spacing w:val="0"/>
          <w:sz w:val="22"/>
          <w:szCs w:val="22"/>
        </w:rPr>
      </w:pPr>
    </w:p>
    <w:p w:rsidR="002020A4" w:rsidRPr="00FC24C9" w:rsidRDefault="002020A4" w:rsidP="002020A4">
      <w:pPr>
        <w:spacing w:after="0" w:line="240" w:lineRule="auto"/>
        <w:rPr>
          <w:rFonts w:eastAsia="Times New Roman"/>
          <w:b/>
          <w:bCs/>
          <w:i/>
          <w:iCs/>
          <w:color w:val="B8004A"/>
          <w:spacing w:val="0"/>
          <w:sz w:val="22"/>
          <w:szCs w:val="22"/>
        </w:rPr>
      </w:pPr>
      <w:r w:rsidRPr="00FC24C9">
        <w:rPr>
          <w:rFonts w:eastAsia="Times New Roman"/>
          <w:b/>
          <w:bCs/>
          <w:i/>
          <w:iCs/>
          <w:color w:val="B8004A"/>
          <w:spacing w:val="0"/>
          <w:sz w:val="22"/>
          <w:szCs w:val="22"/>
        </w:rPr>
        <w:t>A venir à la galerie la Ferronnerie</w:t>
      </w:r>
    </w:p>
    <w:p w:rsidR="002020A4" w:rsidRPr="002020A4" w:rsidRDefault="002020A4" w:rsidP="002020A4">
      <w:pPr>
        <w:spacing w:after="0" w:line="240" w:lineRule="auto"/>
        <w:rPr>
          <w:rFonts w:eastAsia="Times New Roman"/>
          <w:b/>
          <w:color w:val="C00000"/>
          <w:spacing w:val="8"/>
          <w:sz w:val="16"/>
          <w:szCs w:val="16"/>
        </w:rPr>
      </w:pPr>
    </w:p>
    <w:p w:rsidR="002020A4" w:rsidRPr="00FC24C9" w:rsidRDefault="002020A4" w:rsidP="002020A4">
      <w:pPr>
        <w:spacing w:after="0" w:line="240" w:lineRule="auto"/>
        <w:rPr>
          <w:rFonts w:eastAsia="Times New Roman"/>
          <w:b/>
          <w:i/>
          <w:color w:val="4F6228" w:themeColor="accent3" w:themeShade="80"/>
          <w:spacing w:val="4"/>
          <w:sz w:val="22"/>
          <w:szCs w:val="22"/>
        </w:rPr>
      </w:pPr>
      <w:r w:rsidRPr="00FC24C9">
        <w:rPr>
          <w:rFonts w:eastAsia="Times New Roman"/>
          <w:b/>
          <w:color w:val="4F6228" w:themeColor="accent3" w:themeShade="80"/>
          <w:spacing w:val="4"/>
          <w:sz w:val="22"/>
          <w:szCs w:val="22"/>
        </w:rPr>
        <w:t xml:space="preserve">Dominique Dehais, Laurence </w:t>
      </w:r>
      <w:proofErr w:type="spellStart"/>
      <w:r w:rsidRPr="00FC24C9">
        <w:rPr>
          <w:rFonts w:eastAsia="Times New Roman"/>
          <w:b/>
          <w:color w:val="4F6228" w:themeColor="accent3" w:themeShade="80"/>
          <w:spacing w:val="4"/>
          <w:sz w:val="22"/>
          <w:szCs w:val="22"/>
        </w:rPr>
        <w:t>Papouin</w:t>
      </w:r>
      <w:proofErr w:type="spellEnd"/>
    </w:p>
    <w:p w:rsidR="002020A4" w:rsidRPr="005A41B0" w:rsidRDefault="00F11929" w:rsidP="002020A4">
      <w:pPr>
        <w:spacing w:after="0" w:line="240" w:lineRule="auto"/>
        <w:rPr>
          <w:rFonts w:eastAsia="Times New Roman"/>
          <w:color w:val="000000" w:themeColor="text1"/>
          <w:spacing w:val="4"/>
          <w:sz w:val="22"/>
          <w:szCs w:val="22"/>
        </w:rPr>
      </w:pPr>
      <w:r>
        <w:rPr>
          <w:rFonts w:eastAsia="Times New Roman"/>
          <w:color w:val="000000" w:themeColor="text1"/>
          <w:spacing w:val="4"/>
          <w:sz w:val="22"/>
          <w:szCs w:val="22"/>
        </w:rPr>
        <w:t>3.03.12</w:t>
      </w:r>
      <w:r w:rsidR="002020A4" w:rsidRPr="005A41B0">
        <w:rPr>
          <w:rFonts w:eastAsia="Times New Roman"/>
          <w:color w:val="000000" w:themeColor="text1"/>
          <w:spacing w:val="4"/>
          <w:sz w:val="22"/>
          <w:szCs w:val="22"/>
        </w:rPr>
        <w:t>&gt;</w:t>
      </w:r>
      <w:r>
        <w:rPr>
          <w:rFonts w:eastAsia="Times New Roman"/>
          <w:color w:val="000000" w:themeColor="text1"/>
          <w:spacing w:val="4"/>
          <w:sz w:val="22"/>
          <w:szCs w:val="22"/>
        </w:rPr>
        <w:t>15.04</w:t>
      </w:r>
      <w:r w:rsidR="002020A4" w:rsidRPr="005A41B0">
        <w:rPr>
          <w:rFonts w:eastAsia="Times New Roman"/>
          <w:color w:val="000000" w:themeColor="text1"/>
          <w:spacing w:val="4"/>
          <w:sz w:val="22"/>
          <w:szCs w:val="22"/>
        </w:rPr>
        <w:t>.</w:t>
      </w:r>
      <w:r>
        <w:rPr>
          <w:rFonts w:eastAsia="Times New Roman"/>
          <w:color w:val="000000" w:themeColor="text1"/>
          <w:spacing w:val="4"/>
          <w:sz w:val="22"/>
          <w:szCs w:val="22"/>
        </w:rPr>
        <w:t>12</w:t>
      </w:r>
      <w:r w:rsidR="002020A4" w:rsidRPr="005A41B0">
        <w:rPr>
          <w:rFonts w:eastAsia="Times New Roman"/>
          <w:color w:val="000000" w:themeColor="text1"/>
          <w:spacing w:val="4"/>
          <w:sz w:val="22"/>
          <w:szCs w:val="22"/>
        </w:rPr>
        <w:t xml:space="preserve"> </w:t>
      </w:r>
      <w:r w:rsidR="002008F3" w:rsidRPr="00FC24C9">
        <w:rPr>
          <w:rFonts w:eastAsia="Times New Roman"/>
          <w:b/>
          <w:i/>
          <w:color w:val="4F6228" w:themeColor="accent3" w:themeShade="80"/>
          <w:spacing w:val="4"/>
          <w:sz w:val="22"/>
          <w:szCs w:val="22"/>
        </w:rPr>
        <w:t>i</w:t>
      </w:r>
      <w:r w:rsidR="002020A4" w:rsidRPr="00FC24C9">
        <w:rPr>
          <w:rFonts w:eastAsia="Times New Roman"/>
          <w:b/>
          <w:i/>
          <w:color w:val="4F6228" w:themeColor="accent3" w:themeShade="80"/>
          <w:spacing w:val="4"/>
          <w:sz w:val="22"/>
          <w:szCs w:val="22"/>
        </w:rPr>
        <w:t>llusions</w:t>
      </w:r>
      <w:proofErr w:type="gramStart"/>
      <w:r w:rsidR="002008F3" w:rsidRPr="005A41B0">
        <w:rPr>
          <w:rFonts w:eastAsia="Times New Roman"/>
          <w:color w:val="000000" w:themeColor="text1"/>
          <w:spacing w:val="4"/>
          <w:sz w:val="22"/>
          <w:szCs w:val="22"/>
        </w:rPr>
        <w:t>..</w:t>
      </w:r>
      <w:proofErr w:type="gramEnd"/>
    </w:p>
    <w:p w:rsidR="002020A4" w:rsidRPr="002008F3" w:rsidRDefault="002020A4" w:rsidP="002020A4">
      <w:pPr>
        <w:spacing w:after="0" w:line="240" w:lineRule="auto"/>
        <w:rPr>
          <w:rFonts w:eastAsia="Times New Roman"/>
          <w:b/>
          <w:i/>
          <w:color w:val="C00000"/>
          <w:sz w:val="16"/>
          <w:szCs w:val="16"/>
        </w:rPr>
      </w:pPr>
    </w:p>
    <w:p w:rsidR="002020A4" w:rsidRPr="00FC24C9" w:rsidRDefault="002020A4" w:rsidP="002020A4">
      <w:pPr>
        <w:spacing w:after="0" w:line="240" w:lineRule="auto"/>
        <w:rPr>
          <w:rFonts w:eastAsia="Times New Roman"/>
          <w:b/>
          <w:i/>
          <w:color w:val="B8004A"/>
          <w:sz w:val="22"/>
          <w:szCs w:val="22"/>
        </w:rPr>
      </w:pPr>
      <w:r w:rsidRPr="00FC24C9">
        <w:rPr>
          <w:rFonts w:eastAsia="Times New Roman"/>
          <w:b/>
          <w:i/>
          <w:color w:val="B8004A"/>
          <w:sz w:val="22"/>
          <w:szCs w:val="22"/>
        </w:rPr>
        <w:t>Actualité hors les murs</w:t>
      </w:r>
    </w:p>
    <w:p w:rsidR="001522AC" w:rsidRPr="002008F3" w:rsidRDefault="001522AC" w:rsidP="002020A4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</w:p>
    <w:p w:rsidR="002008F3" w:rsidRPr="00F11929" w:rsidRDefault="002008F3" w:rsidP="002020A4">
      <w:pPr>
        <w:spacing w:after="0" w:line="240" w:lineRule="auto"/>
        <w:rPr>
          <w:rFonts w:eastAsia="Times New Roman"/>
          <w:b/>
          <w:color w:val="C00000"/>
          <w:sz w:val="22"/>
          <w:szCs w:val="22"/>
        </w:rPr>
      </w:pPr>
      <w:r w:rsidRPr="00F11929">
        <w:rPr>
          <w:rFonts w:eastAsia="Times New Roman"/>
          <w:color w:val="000000" w:themeColor="text1"/>
          <w:sz w:val="22"/>
          <w:szCs w:val="22"/>
        </w:rPr>
        <w:t xml:space="preserve">Save the date </w:t>
      </w:r>
      <w:r w:rsidRPr="00F11929">
        <w:rPr>
          <w:rFonts w:eastAsia="Times New Roman"/>
          <w:b/>
          <w:color w:val="C00000"/>
          <w:sz w:val="22"/>
          <w:szCs w:val="22"/>
        </w:rPr>
        <w:t>28.03.12</w:t>
      </w:r>
      <w:r w:rsidRPr="00F11929">
        <w:rPr>
          <w:rFonts w:eastAsia="Times New Roman"/>
          <w:color w:val="C00000"/>
          <w:sz w:val="22"/>
          <w:szCs w:val="22"/>
        </w:rPr>
        <w:t>&gt;</w:t>
      </w:r>
      <w:r w:rsidR="001522AC" w:rsidRPr="00F11929">
        <w:rPr>
          <w:rFonts w:eastAsia="Times New Roman"/>
          <w:b/>
          <w:color w:val="C00000"/>
          <w:sz w:val="22"/>
          <w:szCs w:val="22"/>
        </w:rPr>
        <w:t xml:space="preserve"> </w:t>
      </w:r>
      <w:r w:rsidRPr="00F11929">
        <w:rPr>
          <w:rFonts w:eastAsia="Times New Roman"/>
          <w:b/>
          <w:color w:val="C00000"/>
          <w:sz w:val="22"/>
          <w:szCs w:val="22"/>
        </w:rPr>
        <w:t>01.04.12</w:t>
      </w:r>
    </w:p>
    <w:p w:rsidR="001522AC" w:rsidRPr="00F11929" w:rsidRDefault="001522AC" w:rsidP="002020A4">
      <w:pPr>
        <w:spacing w:after="0" w:line="240" w:lineRule="auto"/>
        <w:rPr>
          <w:rFonts w:eastAsia="Times New Roman"/>
          <w:color w:val="C00000"/>
          <w:sz w:val="22"/>
          <w:szCs w:val="22"/>
        </w:rPr>
      </w:pPr>
      <w:proofErr w:type="spellStart"/>
      <w:r w:rsidRPr="00F11929">
        <w:rPr>
          <w:rFonts w:eastAsia="Times New Roman"/>
          <w:b/>
          <w:color w:val="B8004A"/>
          <w:sz w:val="22"/>
          <w:szCs w:val="22"/>
        </w:rPr>
        <w:t>Drawing</w:t>
      </w:r>
      <w:proofErr w:type="spellEnd"/>
      <w:r w:rsidRPr="00F11929">
        <w:rPr>
          <w:rFonts w:eastAsia="Times New Roman"/>
          <w:b/>
          <w:color w:val="B8004A"/>
          <w:sz w:val="22"/>
          <w:szCs w:val="22"/>
        </w:rPr>
        <w:t xml:space="preserve"> </w:t>
      </w:r>
      <w:proofErr w:type="spellStart"/>
      <w:r w:rsidRPr="00F11929">
        <w:rPr>
          <w:rFonts w:eastAsia="Times New Roman"/>
          <w:b/>
          <w:color w:val="B8004A"/>
          <w:sz w:val="22"/>
          <w:szCs w:val="22"/>
        </w:rPr>
        <w:t>Now</w:t>
      </w:r>
      <w:proofErr w:type="spellEnd"/>
      <w:r w:rsidRPr="00F11929">
        <w:rPr>
          <w:rFonts w:eastAsia="Times New Roman"/>
          <w:b/>
          <w:color w:val="B8004A"/>
          <w:sz w:val="22"/>
          <w:szCs w:val="22"/>
        </w:rPr>
        <w:t xml:space="preserve"> Paris 2012</w:t>
      </w:r>
      <w:r w:rsidRPr="00F11929">
        <w:rPr>
          <w:rFonts w:eastAsia="Times New Roman"/>
          <w:b/>
          <w:color w:val="C00000"/>
          <w:sz w:val="22"/>
          <w:szCs w:val="22"/>
        </w:rPr>
        <w:t xml:space="preserve">, </w:t>
      </w:r>
      <w:r w:rsidR="00130C19" w:rsidRPr="00F11929">
        <w:rPr>
          <w:rFonts w:eastAsia="Times New Roman"/>
          <w:b/>
          <w:color w:val="C00000"/>
          <w:sz w:val="22"/>
          <w:szCs w:val="22"/>
          <w:u w:val="single"/>
        </w:rPr>
        <w:t>Stand A 39</w:t>
      </w:r>
      <w:r w:rsidR="00130C19" w:rsidRPr="00F11929">
        <w:rPr>
          <w:rFonts w:eastAsia="Times New Roman"/>
          <w:b/>
          <w:color w:val="C00000"/>
          <w:sz w:val="22"/>
          <w:szCs w:val="22"/>
        </w:rPr>
        <w:t xml:space="preserve"> </w:t>
      </w:r>
      <w:r w:rsidRPr="00F11929">
        <w:rPr>
          <w:rFonts w:eastAsia="Times New Roman"/>
          <w:color w:val="000000" w:themeColor="text1"/>
          <w:sz w:val="22"/>
          <w:szCs w:val="22"/>
        </w:rPr>
        <w:t>Carrousel du Louvre</w:t>
      </w:r>
      <w:r w:rsidRPr="00F11929">
        <w:rPr>
          <w:rFonts w:eastAsia="Times New Roman"/>
          <w:b/>
          <w:color w:val="000000" w:themeColor="text1"/>
          <w:sz w:val="22"/>
          <w:szCs w:val="22"/>
        </w:rPr>
        <w:t xml:space="preserve">, </w:t>
      </w:r>
      <w:r w:rsidRPr="00F11929">
        <w:rPr>
          <w:rFonts w:eastAsia="Times New Roman"/>
          <w:color w:val="000000" w:themeColor="text1"/>
          <w:sz w:val="22"/>
          <w:szCs w:val="22"/>
        </w:rPr>
        <w:t>Paris</w:t>
      </w:r>
    </w:p>
    <w:p w:rsidR="002020A4" w:rsidRPr="00F11929" w:rsidRDefault="002020A4" w:rsidP="002020A4">
      <w:pPr>
        <w:spacing w:after="0" w:line="240" w:lineRule="auto"/>
        <w:rPr>
          <w:rFonts w:eastAsia="Times New Roman"/>
          <w:b/>
          <w:i/>
          <w:color w:val="C00000"/>
          <w:sz w:val="16"/>
          <w:szCs w:val="16"/>
        </w:rPr>
      </w:pPr>
    </w:p>
    <w:p w:rsidR="002020A4" w:rsidRPr="00FC24C9" w:rsidRDefault="002020A4" w:rsidP="002020A4">
      <w:pPr>
        <w:spacing w:after="0"/>
        <w:rPr>
          <w:b/>
          <w:bCs/>
          <w:color w:val="4F6228" w:themeColor="accent3" w:themeShade="80"/>
          <w:spacing w:val="2"/>
          <w:sz w:val="22"/>
          <w:szCs w:val="22"/>
        </w:rPr>
      </w:pPr>
      <w:r w:rsidRPr="00FC24C9">
        <w:rPr>
          <w:b/>
          <w:bCs/>
          <w:color w:val="4F6228" w:themeColor="accent3" w:themeShade="80"/>
          <w:spacing w:val="2"/>
          <w:sz w:val="22"/>
          <w:szCs w:val="22"/>
        </w:rPr>
        <w:t>Frédéric Coché</w:t>
      </w:r>
    </w:p>
    <w:p w:rsidR="002020A4" w:rsidRPr="002008F3" w:rsidRDefault="002020A4" w:rsidP="002020A4">
      <w:pPr>
        <w:widowControl w:val="0"/>
        <w:spacing w:after="0"/>
        <w:rPr>
          <w:iCs/>
          <w:color w:val="000000" w:themeColor="text1"/>
          <w:spacing w:val="2"/>
          <w:sz w:val="22"/>
          <w:szCs w:val="22"/>
        </w:rPr>
      </w:pPr>
      <w:r w:rsidRPr="002008F3">
        <w:rPr>
          <w:iCs/>
          <w:color w:val="000000" w:themeColor="text1"/>
          <w:spacing w:val="2"/>
          <w:sz w:val="22"/>
          <w:szCs w:val="22"/>
        </w:rPr>
        <w:t xml:space="preserve">2.12.11&gt; 11.03.12 </w:t>
      </w:r>
      <w:r w:rsidRPr="002008F3">
        <w:rPr>
          <w:i/>
          <w:iCs/>
          <w:color w:val="000000" w:themeColor="text1"/>
          <w:spacing w:val="2"/>
          <w:sz w:val="22"/>
          <w:szCs w:val="22"/>
        </w:rPr>
        <w:t>Les neiges</w:t>
      </w:r>
      <w:r w:rsidRPr="002008F3">
        <w:rPr>
          <w:iCs/>
          <w:color w:val="000000" w:themeColor="text1"/>
          <w:spacing w:val="2"/>
          <w:sz w:val="22"/>
          <w:szCs w:val="22"/>
        </w:rPr>
        <w:t xml:space="preserve">, Musée d’Epinal, France  </w:t>
      </w:r>
      <w:r w:rsidRPr="005A41B0">
        <w:rPr>
          <w:iCs/>
          <w:color w:val="2B65AB"/>
          <w:spacing w:val="2"/>
          <w:sz w:val="22"/>
          <w:szCs w:val="22"/>
          <w:u w:val="single"/>
        </w:rPr>
        <w:t>http://www.museedelimage.fr</w:t>
      </w:r>
    </w:p>
    <w:p w:rsidR="002020A4" w:rsidRPr="002008F3" w:rsidRDefault="002020A4" w:rsidP="002020A4">
      <w:pPr>
        <w:widowControl w:val="0"/>
        <w:spacing w:after="0"/>
        <w:rPr>
          <w:iCs/>
          <w:color w:val="000000" w:themeColor="text1"/>
          <w:spacing w:val="2"/>
          <w:sz w:val="22"/>
          <w:szCs w:val="22"/>
        </w:rPr>
      </w:pPr>
      <w:r w:rsidRPr="002008F3">
        <w:rPr>
          <w:iCs/>
          <w:color w:val="000000" w:themeColor="text1"/>
          <w:spacing w:val="2"/>
          <w:sz w:val="22"/>
          <w:szCs w:val="22"/>
        </w:rPr>
        <w:t xml:space="preserve">15.12.11&gt; 16.03.12 </w:t>
      </w:r>
      <w:r w:rsidRPr="002008F3">
        <w:rPr>
          <w:i/>
          <w:iCs/>
          <w:color w:val="000000" w:themeColor="text1"/>
          <w:spacing w:val="2"/>
          <w:sz w:val="22"/>
          <w:szCs w:val="22"/>
        </w:rPr>
        <w:t>Une autre histoire : bande dessinée, l’œuvre peint</w:t>
      </w:r>
      <w:r w:rsidRPr="002008F3">
        <w:rPr>
          <w:iCs/>
          <w:color w:val="000000" w:themeColor="text1"/>
          <w:spacing w:val="2"/>
          <w:sz w:val="22"/>
          <w:szCs w:val="22"/>
        </w:rPr>
        <w:t xml:space="preserve">, Musée de la Bande </w:t>
      </w:r>
    </w:p>
    <w:p w:rsidR="002020A4" w:rsidRPr="002008F3" w:rsidRDefault="002020A4" w:rsidP="002020A4">
      <w:pPr>
        <w:widowControl w:val="0"/>
        <w:spacing w:after="0"/>
        <w:rPr>
          <w:iCs/>
          <w:color w:val="000000" w:themeColor="text1"/>
          <w:spacing w:val="2"/>
          <w:sz w:val="22"/>
          <w:szCs w:val="22"/>
        </w:rPr>
      </w:pPr>
      <w:r w:rsidRPr="002008F3">
        <w:rPr>
          <w:iCs/>
          <w:color w:val="000000" w:themeColor="text1"/>
          <w:spacing w:val="2"/>
          <w:sz w:val="22"/>
          <w:szCs w:val="22"/>
        </w:rPr>
        <w:t>Dessinée, Cité internationale de la bande dessinée et de l’image, Angoulême, France</w:t>
      </w:r>
    </w:p>
    <w:p w:rsidR="002020A4" w:rsidRDefault="002020A4" w:rsidP="002020A4">
      <w:pPr>
        <w:spacing w:after="0" w:line="240" w:lineRule="auto"/>
        <w:rPr>
          <w:rFonts w:eastAsia="Times New Roman"/>
          <w:b/>
          <w:color w:val="808080" w:themeColor="background1" w:themeShade="80"/>
          <w:sz w:val="16"/>
          <w:szCs w:val="16"/>
        </w:rPr>
      </w:pPr>
    </w:p>
    <w:p w:rsidR="002008F3" w:rsidRPr="00FC24C9" w:rsidRDefault="002008F3" w:rsidP="002020A4">
      <w:pPr>
        <w:spacing w:after="0" w:line="240" w:lineRule="auto"/>
        <w:rPr>
          <w:b/>
          <w:color w:val="4F6228" w:themeColor="accent3" w:themeShade="80"/>
          <w:spacing w:val="0"/>
          <w:sz w:val="22"/>
          <w:szCs w:val="22"/>
        </w:rPr>
      </w:pPr>
      <w:r w:rsidRPr="00FC24C9">
        <w:rPr>
          <w:b/>
          <w:color w:val="4F6228" w:themeColor="accent3" w:themeShade="80"/>
          <w:spacing w:val="0"/>
          <w:sz w:val="22"/>
          <w:szCs w:val="22"/>
        </w:rPr>
        <w:t xml:space="preserve">Antoine </w:t>
      </w:r>
      <w:proofErr w:type="spellStart"/>
      <w:r w:rsidRPr="00FC24C9">
        <w:rPr>
          <w:b/>
          <w:color w:val="4F6228" w:themeColor="accent3" w:themeShade="80"/>
          <w:spacing w:val="0"/>
          <w:sz w:val="22"/>
          <w:szCs w:val="22"/>
        </w:rPr>
        <w:t>Desailly</w:t>
      </w:r>
      <w:proofErr w:type="spellEnd"/>
    </w:p>
    <w:p w:rsidR="002008F3" w:rsidRPr="002008F3" w:rsidRDefault="002008F3" w:rsidP="002020A4">
      <w:pPr>
        <w:spacing w:after="0" w:line="240" w:lineRule="auto"/>
        <w:rPr>
          <w:color w:val="000000" w:themeColor="text1"/>
          <w:spacing w:val="0"/>
          <w:sz w:val="22"/>
          <w:szCs w:val="22"/>
        </w:rPr>
      </w:pPr>
      <w:r w:rsidRPr="002008F3">
        <w:rPr>
          <w:color w:val="000000" w:themeColor="text1"/>
          <w:spacing w:val="0"/>
          <w:sz w:val="22"/>
          <w:szCs w:val="22"/>
        </w:rPr>
        <w:t>27.01.12 &gt; 22.03.12</w:t>
      </w:r>
      <w:r>
        <w:rPr>
          <w:color w:val="000000" w:themeColor="text1"/>
          <w:spacing w:val="0"/>
          <w:sz w:val="22"/>
          <w:szCs w:val="22"/>
        </w:rPr>
        <w:t xml:space="preserve"> </w:t>
      </w:r>
      <w:r w:rsidRPr="002008F3">
        <w:rPr>
          <w:i/>
          <w:color w:val="000000" w:themeColor="text1"/>
          <w:spacing w:val="0"/>
          <w:sz w:val="22"/>
          <w:szCs w:val="22"/>
        </w:rPr>
        <w:t>Tenir les murs,</w:t>
      </w:r>
      <w:r>
        <w:rPr>
          <w:color w:val="000000" w:themeColor="text1"/>
          <w:spacing w:val="0"/>
          <w:sz w:val="22"/>
          <w:szCs w:val="22"/>
        </w:rPr>
        <w:t xml:space="preserve"> Le Purgatoire, Paris 9</w:t>
      </w:r>
      <w:r w:rsidRPr="002008F3">
        <w:rPr>
          <w:color w:val="000000" w:themeColor="text1"/>
          <w:spacing w:val="0"/>
          <w:sz w:val="22"/>
          <w:szCs w:val="22"/>
          <w:vertAlign w:val="superscript"/>
        </w:rPr>
        <w:t>e</w:t>
      </w:r>
      <w:r>
        <w:rPr>
          <w:color w:val="000000" w:themeColor="text1"/>
          <w:spacing w:val="0"/>
          <w:sz w:val="22"/>
          <w:szCs w:val="22"/>
        </w:rPr>
        <w:t>, France</w:t>
      </w:r>
    </w:p>
    <w:p w:rsidR="002008F3" w:rsidRDefault="002008F3" w:rsidP="002020A4">
      <w:pPr>
        <w:spacing w:after="0" w:line="240" w:lineRule="auto"/>
        <w:rPr>
          <w:b/>
          <w:color w:val="C00000"/>
          <w:spacing w:val="0"/>
          <w:sz w:val="22"/>
          <w:szCs w:val="22"/>
        </w:rPr>
      </w:pPr>
    </w:p>
    <w:p w:rsidR="002020A4" w:rsidRPr="00FC24C9" w:rsidRDefault="002020A4" w:rsidP="002020A4">
      <w:pPr>
        <w:spacing w:after="0" w:line="240" w:lineRule="auto"/>
        <w:rPr>
          <w:rFonts w:eastAsia="Times New Roman"/>
          <w:b/>
          <w:color w:val="4F6228" w:themeColor="accent3" w:themeShade="80"/>
          <w:sz w:val="16"/>
          <w:szCs w:val="16"/>
        </w:rPr>
      </w:pPr>
      <w:r w:rsidRPr="00FC24C9">
        <w:rPr>
          <w:b/>
          <w:color w:val="4F6228" w:themeColor="accent3" w:themeShade="80"/>
          <w:spacing w:val="0"/>
          <w:sz w:val="22"/>
          <w:szCs w:val="22"/>
        </w:rPr>
        <w:t xml:space="preserve">Marie-Amélie Porcher </w:t>
      </w:r>
      <w:r w:rsidRPr="00FC24C9">
        <w:rPr>
          <w:b/>
          <w:color w:val="4F6228" w:themeColor="accent3" w:themeShade="80"/>
          <w:spacing w:val="0"/>
          <w:sz w:val="18"/>
          <w:szCs w:val="18"/>
        </w:rPr>
        <w:t>pour yvette et paulette</w:t>
      </w:r>
      <w:r w:rsidRPr="00FC24C9">
        <w:rPr>
          <w:rFonts w:eastAsia="Times New Roman"/>
          <w:b/>
          <w:color w:val="4F6228" w:themeColor="accent3" w:themeShade="80"/>
          <w:sz w:val="16"/>
          <w:szCs w:val="16"/>
        </w:rPr>
        <w:t xml:space="preserve"> </w:t>
      </w:r>
    </w:p>
    <w:p w:rsidR="002020A4" w:rsidRPr="006F1513" w:rsidRDefault="002020A4" w:rsidP="002020A4">
      <w:pPr>
        <w:spacing w:after="0"/>
        <w:rPr>
          <w:color w:val="000000" w:themeColor="text1"/>
          <w:sz w:val="22"/>
          <w:szCs w:val="22"/>
        </w:rPr>
      </w:pPr>
      <w:r w:rsidRPr="006F1513">
        <w:rPr>
          <w:color w:val="000000" w:themeColor="text1"/>
          <w:sz w:val="22"/>
          <w:szCs w:val="22"/>
        </w:rPr>
        <w:t xml:space="preserve">17.01.12 &gt;23.03.12 </w:t>
      </w:r>
    </w:p>
    <w:p w:rsidR="001522AC" w:rsidRPr="002008F3" w:rsidRDefault="002020A4" w:rsidP="001522AC">
      <w:pPr>
        <w:spacing w:after="0" w:line="240" w:lineRule="auto"/>
        <w:rPr>
          <w:rFonts w:eastAsia="Times New Roman"/>
          <w:b/>
          <w:color w:val="C00000"/>
          <w:sz w:val="16"/>
          <w:szCs w:val="16"/>
        </w:rPr>
      </w:pPr>
      <w:r w:rsidRPr="006F1513">
        <w:rPr>
          <w:b/>
          <w:i/>
          <w:color w:val="000000" w:themeColor="text1"/>
          <w:sz w:val="22"/>
          <w:szCs w:val="22"/>
        </w:rPr>
        <w:t>BURLESQUES</w:t>
      </w:r>
      <w:r w:rsidRPr="006F1513">
        <w:rPr>
          <w:b/>
          <w:color w:val="000000" w:themeColor="text1"/>
          <w:sz w:val="22"/>
          <w:szCs w:val="22"/>
        </w:rPr>
        <w:t xml:space="preserve"> </w:t>
      </w:r>
      <w:r w:rsidRPr="006F1513">
        <w:rPr>
          <w:color w:val="000000" w:themeColor="text1"/>
          <w:sz w:val="22"/>
          <w:szCs w:val="22"/>
        </w:rPr>
        <w:t>Maison des arts, Bagneux, France</w:t>
      </w:r>
      <w:r w:rsidRPr="006F1513">
        <w:rPr>
          <w:color w:val="000000" w:themeColor="text1"/>
          <w:sz w:val="22"/>
          <w:szCs w:val="22"/>
        </w:rPr>
        <w:br/>
      </w:r>
    </w:p>
    <w:p w:rsidR="005A41B0" w:rsidRDefault="001522AC" w:rsidP="001522AC">
      <w:pPr>
        <w:spacing w:after="0" w:line="240" w:lineRule="auto"/>
        <w:rPr>
          <w:rFonts w:eastAsia="Times New Roman"/>
          <w:b/>
          <w:color w:val="4F6228" w:themeColor="accent3" w:themeShade="80"/>
          <w:spacing w:val="0"/>
          <w:sz w:val="22"/>
          <w:szCs w:val="22"/>
        </w:rPr>
      </w:pPr>
      <w:r w:rsidRPr="00FC24C9">
        <w:rPr>
          <w:rFonts w:eastAsia="Times New Roman"/>
          <w:b/>
          <w:color w:val="4F6228" w:themeColor="accent3" w:themeShade="80"/>
          <w:spacing w:val="0"/>
          <w:sz w:val="22"/>
          <w:szCs w:val="22"/>
        </w:rPr>
        <w:t>Sanna Kannisto </w:t>
      </w:r>
    </w:p>
    <w:p w:rsidR="00F11929" w:rsidRPr="003D30F9" w:rsidRDefault="00F11929" w:rsidP="001522AC">
      <w:pPr>
        <w:spacing w:after="0" w:line="240" w:lineRule="auto"/>
        <w:rPr>
          <w:rFonts w:eastAsia="Times New Roman"/>
          <w:color w:val="2E6CB8"/>
          <w:spacing w:val="0"/>
          <w:sz w:val="22"/>
          <w:szCs w:val="22"/>
          <w:u w:val="single"/>
          <w:lang w:val="en-US"/>
        </w:rPr>
      </w:pPr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 xml:space="preserve">4.02.12 &gt; </w:t>
      </w:r>
      <w:proofErr w:type="gramStart"/>
      <w:r w:rsidR="003D30F9"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6.05.12</w:t>
      </w:r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 xml:space="preserve"> </w:t>
      </w:r>
      <w:r w:rsid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 xml:space="preserve"> </w:t>
      </w:r>
      <w:proofErr w:type="spellStart"/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NRW.Forum</w:t>
      </w:r>
      <w:proofErr w:type="spellEnd"/>
      <w:proofErr w:type="gramEnd"/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 xml:space="preserve"> </w:t>
      </w:r>
      <w:proofErr w:type="spellStart"/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Kultur</w:t>
      </w:r>
      <w:proofErr w:type="spellEnd"/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, D</w:t>
      </w:r>
      <w:r w:rsid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ü</w:t>
      </w:r>
      <w:r w:rsidRPr="003D30F9">
        <w:rPr>
          <w:rFonts w:eastAsia="Times New Roman"/>
          <w:color w:val="000000" w:themeColor="text1"/>
          <w:spacing w:val="0"/>
          <w:sz w:val="22"/>
          <w:szCs w:val="22"/>
          <w:lang w:val="en-US"/>
        </w:rPr>
        <w:t>sseldorf, group show</w:t>
      </w:r>
      <w:r w:rsidR="003D30F9" w:rsidRPr="003D30F9">
        <w:rPr>
          <w:color w:val="000000" w:themeColor="text1"/>
          <w:lang w:val="en-US"/>
        </w:rPr>
        <w:t xml:space="preserve"> </w:t>
      </w:r>
      <w:r w:rsidR="003D30F9" w:rsidRPr="003D30F9">
        <w:rPr>
          <w:rFonts w:eastAsia="Times New Roman"/>
          <w:color w:val="2E6CB8"/>
          <w:spacing w:val="0"/>
          <w:sz w:val="22"/>
          <w:szCs w:val="22"/>
          <w:u w:val="single"/>
          <w:lang w:val="en-US"/>
        </w:rPr>
        <w:t>http://www.nrw-forum.de/</w:t>
      </w:r>
    </w:p>
    <w:p w:rsidR="005A41B0" w:rsidRPr="002008F3" w:rsidRDefault="005A41B0" w:rsidP="005A41B0">
      <w:pPr>
        <w:spacing w:after="0" w:line="240" w:lineRule="auto"/>
        <w:rPr>
          <w:rFonts w:eastAsia="Times New Roman"/>
          <w:color w:val="000000" w:themeColor="text1"/>
          <w:spacing w:val="0"/>
          <w:sz w:val="22"/>
          <w:szCs w:val="22"/>
        </w:rPr>
      </w:pPr>
      <w:r w:rsidRPr="002008F3">
        <w:rPr>
          <w:rFonts w:eastAsia="Times New Roman"/>
          <w:color w:val="000000" w:themeColor="text1"/>
          <w:spacing w:val="0"/>
          <w:sz w:val="22"/>
          <w:szCs w:val="22"/>
        </w:rPr>
        <w:t xml:space="preserve">07.03.12 &gt; 22.04.12  Solo show, </w:t>
      </w:r>
      <w:r w:rsidRPr="002008F3">
        <w:rPr>
          <w:color w:val="000000" w:themeColor="text1"/>
          <w:spacing w:val="0"/>
          <w:sz w:val="22"/>
          <w:szCs w:val="22"/>
        </w:rPr>
        <w:t>Galerie du Château d’eau, Toulouse</w:t>
      </w:r>
      <w:r>
        <w:rPr>
          <w:color w:val="000000" w:themeColor="text1"/>
          <w:spacing w:val="0"/>
          <w:sz w:val="22"/>
          <w:szCs w:val="22"/>
        </w:rPr>
        <w:t>, France</w:t>
      </w:r>
    </w:p>
    <w:p w:rsidR="002020A4" w:rsidRPr="003D30F9" w:rsidRDefault="002008F3" w:rsidP="002020A4">
      <w:pPr>
        <w:spacing w:after="0" w:line="240" w:lineRule="auto"/>
        <w:rPr>
          <w:rFonts w:eastAsia="Times New Roman"/>
          <w:b/>
          <w:color w:val="808080" w:themeColor="background1" w:themeShade="80"/>
          <w:spacing w:val="0"/>
          <w:sz w:val="16"/>
          <w:szCs w:val="16"/>
        </w:rPr>
      </w:pPr>
      <w:r w:rsidRPr="003D30F9">
        <w:rPr>
          <w:rStyle w:val="CitationHTML"/>
          <w:i w:val="0"/>
          <w:color w:val="2B65AB"/>
          <w:spacing w:val="0"/>
          <w:sz w:val="22"/>
          <w:szCs w:val="22"/>
          <w:u w:val="single"/>
        </w:rPr>
        <w:t>www.</w:t>
      </w:r>
      <w:r w:rsidRPr="003D30F9">
        <w:rPr>
          <w:rStyle w:val="CitationHTML"/>
          <w:bCs/>
          <w:i w:val="0"/>
          <w:color w:val="2B65AB"/>
          <w:spacing w:val="0"/>
          <w:sz w:val="22"/>
          <w:szCs w:val="22"/>
          <w:u w:val="single"/>
        </w:rPr>
        <w:t>galeriechateaudeau</w:t>
      </w:r>
      <w:r w:rsidRPr="003D30F9">
        <w:rPr>
          <w:rStyle w:val="CitationHTML"/>
          <w:i w:val="0"/>
          <w:color w:val="2B65AB"/>
          <w:spacing w:val="0"/>
          <w:sz w:val="22"/>
          <w:szCs w:val="22"/>
          <w:u w:val="single"/>
        </w:rPr>
        <w:t>.org</w:t>
      </w:r>
      <w:r w:rsidRPr="003D30F9">
        <w:rPr>
          <w:rFonts w:eastAsia="Times New Roman"/>
          <w:color w:val="000000" w:themeColor="text1"/>
          <w:spacing w:val="0"/>
          <w:sz w:val="22"/>
          <w:szCs w:val="22"/>
        </w:rPr>
        <w:t xml:space="preserve"> </w:t>
      </w:r>
    </w:p>
    <w:p w:rsidR="005A41B0" w:rsidRPr="003D30F9" w:rsidRDefault="005A41B0" w:rsidP="002020A4">
      <w:pPr>
        <w:spacing w:after="0" w:line="240" w:lineRule="auto"/>
        <w:rPr>
          <w:rFonts w:eastAsia="Times New Roman"/>
          <w:b/>
          <w:color w:val="C00000"/>
          <w:spacing w:val="0"/>
          <w:sz w:val="16"/>
          <w:szCs w:val="16"/>
        </w:rPr>
      </w:pPr>
    </w:p>
    <w:p w:rsidR="002020A4" w:rsidRPr="003D30F9" w:rsidRDefault="002020A4" w:rsidP="002020A4">
      <w:pPr>
        <w:spacing w:after="0" w:line="240" w:lineRule="auto"/>
        <w:rPr>
          <w:rFonts w:eastAsia="Times New Roman"/>
          <w:b/>
          <w:color w:val="4F6228" w:themeColor="accent3" w:themeShade="80"/>
          <w:spacing w:val="0"/>
          <w:sz w:val="22"/>
          <w:szCs w:val="22"/>
        </w:rPr>
      </w:pPr>
      <w:r w:rsidRPr="003D30F9">
        <w:rPr>
          <w:rFonts w:eastAsia="Times New Roman"/>
          <w:b/>
          <w:color w:val="4F6228" w:themeColor="accent3" w:themeShade="80"/>
          <w:spacing w:val="0"/>
          <w:sz w:val="22"/>
          <w:szCs w:val="22"/>
        </w:rPr>
        <w:t>Laurent Fiévet</w:t>
      </w:r>
    </w:p>
    <w:p w:rsidR="002020A4" w:rsidRPr="006F1513" w:rsidRDefault="006F1513" w:rsidP="002020A4">
      <w:pPr>
        <w:spacing w:after="0" w:line="240" w:lineRule="auto"/>
        <w:rPr>
          <w:rStyle w:val="caps"/>
          <w:color w:val="000000" w:themeColor="text1"/>
          <w:spacing w:val="0"/>
          <w:sz w:val="22"/>
          <w:szCs w:val="22"/>
          <w:lang w:val="en-US"/>
        </w:rPr>
      </w:pPr>
      <w:r w:rsidRPr="003D30F9">
        <w:rPr>
          <w:color w:val="000000" w:themeColor="text1"/>
          <w:spacing w:val="0"/>
          <w:sz w:val="22"/>
          <w:szCs w:val="22"/>
        </w:rPr>
        <w:t xml:space="preserve">14 </w:t>
      </w:r>
      <w:proofErr w:type="spellStart"/>
      <w:r w:rsidRPr="003D30F9">
        <w:rPr>
          <w:color w:val="000000" w:themeColor="text1"/>
          <w:spacing w:val="0"/>
          <w:sz w:val="22"/>
          <w:szCs w:val="22"/>
        </w:rPr>
        <w:t>fév</w:t>
      </w:r>
      <w:r w:rsidRPr="006F1513">
        <w:rPr>
          <w:color w:val="000000" w:themeColor="text1"/>
          <w:spacing w:val="0"/>
          <w:sz w:val="22"/>
          <w:szCs w:val="22"/>
          <w:lang w:val="en-US"/>
        </w:rPr>
        <w:t>rier</w:t>
      </w:r>
      <w:proofErr w:type="spellEnd"/>
      <w:r w:rsidRPr="006F1513">
        <w:rPr>
          <w:color w:val="000000" w:themeColor="text1"/>
          <w:sz w:val="22"/>
          <w:szCs w:val="22"/>
          <w:lang w:val="en-US"/>
        </w:rPr>
        <w:t xml:space="preserve"> </w:t>
      </w:r>
      <w:r w:rsidRPr="006F1513">
        <w:rPr>
          <w:i/>
          <w:color w:val="000000" w:themeColor="text1"/>
          <w:spacing w:val="0"/>
          <w:sz w:val="22"/>
          <w:szCs w:val="22"/>
          <w:lang w:val="en-US"/>
        </w:rPr>
        <w:t>Time is love 5,</w:t>
      </w:r>
      <w:r w:rsidRPr="006F1513">
        <w:rPr>
          <w:color w:val="000000" w:themeColor="text1"/>
          <w:spacing w:val="0"/>
          <w:sz w:val="22"/>
          <w:szCs w:val="22"/>
          <w:lang w:val="en-US"/>
        </w:rPr>
        <w:t xml:space="preserve"> group show, Garage 4141 Gallery 4141 Alabama Street #4</w:t>
      </w:r>
      <w:r w:rsidR="002008F3">
        <w:rPr>
          <w:color w:val="000000" w:themeColor="text1"/>
          <w:spacing w:val="0"/>
          <w:sz w:val="22"/>
          <w:szCs w:val="22"/>
          <w:lang w:val="en-US"/>
        </w:rPr>
        <w:t xml:space="preserve">, </w:t>
      </w:r>
      <w:r w:rsidRPr="006F1513">
        <w:rPr>
          <w:color w:val="000000" w:themeColor="text1"/>
          <w:spacing w:val="0"/>
          <w:sz w:val="22"/>
          <w:szCs w:val="22"/>
          <w:lang w:val="en-US"/>
        </w:rPr>
        <w:t xml:space="preserve">San Diego, CA </w:t>
      </w:r>
      <w:r w:rsidRPr="006F1513">
        <w:rPr>
          <w:rStyle w:val="caps"/>
          <w:color w:val="000000" w:themeColor="text1"/>
          <w:spacing w:val="0"/>
          <w:sz w:val="22"/>
          <w:szCs w:val="22"/>
          <w:lang w:val="en-US"/>
        </w:rPr>
        <w:t>USA</w:t>
      </w:r>
    </w:p>
    <w:p w:rsidR="006F1513" w:rsidRPr="002008F3" w:rsidRDefault="006F1513" w:rsidP="002020A4">
      <w:pPr>
        <w:spacing w:after="0" w:line="240" w:lineRule="auto"/>
        <w:rPr>
          <w:rFonts w:eastAsia="Times New Roman"/>
          <w:b/>
          <w:color w:val="000000" w:themeColor="text1"/>
          <w:spacing w:val="0"/>
          <w:sz w:val="22"/>
          <w:szCs w:val="22"/>
          <w:lang w:val="en-US"/>
        </w:rPr>
      </w:pPr>
      <w:r w:rsidRPr="006F1513">
        <w:rPr>
          <w:rStyle w:val="caps"/>
          <w:color w:val="000000" w:themeColor="text1"/>
          <w:spacing w:val="0"/>
          <w:sz w:val="22"/>
          <w:szCs w:val="22"/>
          <w:lang w:val="en-US"/>
        </w:rPr>
        <w:t xml:space="preserve">18 </w:t>
      </w:r>
      <w:proofErr w:type="spellStart"/>
      <w:r w:rsidRPr="006F1513">
        <w:rPr>
          <w:rStyle w:val="caps"/>
          <w:color w:val="000000" w:themeColor="text1"/>
          <w:spacing w:val="0"/>
          <w:sz w:val="22"/>
          <w:szCs w:val="22"/>
          <w:lang w:val="en-US"/>
        </w:rPr>
        <w:t>février</w:t>
      </w:r>
      <w:proofErr w:type="spellEnd"/>
      <w:r w:rsidRPr="006F1513">
        <w:rPr>
          <w:i/>
          <w:color w:val="000000" w:themeColor="text1"/>
          <w:spacing w:val="0"/>
          <w:sz w:val="22"/>
          <w:szCs w:val="22"/>
          <w:lang w:val="en-US"/>
        </w:rPr>
        <w:t xml:space="preserve"> Time is love 5,</w:t>
      </w:r>
      <w:r w:rsidRPr="006F1513">
        <w:rPr>
          <w:color w:val="000000" w:themeColor="text1"/>
          <w:spacing w:val="0"/>
          <w:sz w:val="22"/>
          <w:szCs w:val="22"/>
          <w:lang w:val="en-US"/>
        </w:rPr>
        <w:t xml:space="preserve"> group show</w:t>
      </w:r>
      <w:r w:rsidR="002008F3">
        <w:rPr>
          <w:color w:val="000000" w:themeColor="text1"/>
          <w:spacing w:val="0"/>
          <w:sz w:val="22"/>
          <w:szCs w:val="22"/>
          <w:lang w:val="en-US"/>
        </w:rPr>
        <w:t>,</w:t>
      </w:r>
      <w:r w:rsidR="002008F3" w:rsidRPr="002008F3">
        <w:rPr>
          <w:lang w:val="en-US"/>
        </w:rPr>
        <w:t xml:space="preserve"> </w:t>
      </w:r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>Rich Mix Cultural Foundation</w:t>
      </w:r>
      <w:r w:rsidR="002008F3">
        <w:rPr>
          <w:color w:val="000000" w:themeColor="text1"/>
          <w:spacing w:val="0"/>
          <w:sz w:val="22"/>
          <w:szCs w:val="22"/>
          <w:lang w:val="en-US"/>
        </w:rPr>
        <w:t xml:space="preserve">, </w:t>
      </w:r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 xml:space="preserve">35 – 47 </w:t>
      </w:r>
      <w:proofErr w:type="spellStart"/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>Bethnal</w:t>
      </w:r>
      <w:proofErr w:type="spellEnd"/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 xml:space="preserve"> Green Road</w:t>
      </w:r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br/>
      </w:r>
      <w:proofErr w:type="spellStart"/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>Londres</w:t>
      </w:r>
      <w:proofErr w:type="spellEnd"/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 xml:space="preserve"> E1 6LA</w:t>
      </w:r>
      <w:r w:rsidR="002008F3">
        <w:rPr>
          <w:color w:val="000000" w:themeColor="text1"/>
          <w:spacing w:val="0"/>
          <w:sz w:val="22"/>
          <w:szCs w:val="22"/>
          <w:lang w:val="en-US"/>
        </w:rPr>
        <w:t>,</w:t>
      </w:r>
      <w:r w:rsidR="002008F3" w:rsidRPr="002008F3">
        <w:rPr>
          <w:color w:val="000000" w:themeColor="text1"/>
          <w:spacing w:val="0"/>
          <w:sz w:val="22"/>
          <w:szCs w:val="22"/>
          <w:lang w:val="en-US"/>
        </w:rPr>
        <w:t xml:space="preserve"> Grande-Bretagne</w:t>
      </w:r>
    </w:p>
    <w:p w:rsidR="002020A4" w:rsidRPr="00E449DE" w:rsidRDefault="002020A4" w:rsidP="002020A4">
      <w:pPr>
        <w:spacing w:after="0" w:line="240" w:lineRule="auto"/>
        <w:rPr>
          <w:rFonts w:eastAsia="Times New Roman"/>
          <w:b/>
          <w:color w:val="C00000"/>
          <w:spacing w:val="0"/>
          <w:sz w:val="16"/>
          <w:szCs w:val="16"/>
          <w:lang w:val="en-US"/>
        </w:rPr>
      </w:pPr>
    </w:p>
    <w:p w:rsidR="002020A4" w:rsidRPr="00FC24C9" w:rsidRDefault="002020A4" w:rsidP="002020A4">
      <w:pPr>
        <w:spacing w:after="0" w:line="240" w:lineRule="auto"/>
        <w:rPr>
          <w:rFonts w:eastAsia="Times New Roman"/>
          <w:b/>
          <w:color w:val="4F6228" w:themeColor="accent3" w:themeShade="80"/>
          <w:spacing w:val="0"/>
          <w:sz w:val="22"/>
          <w:szCs w:val="22"/>
        </w:rPr>
      </w:pPr>
      <w:r w:rsidRPr="00FC24C9">
        <w:rPr>
          <w:rFonts w:eastAsia="Times New Roman"/>
          <w:b/>
          <w:color w:val="4F6228" w:themeColor="accent3" w:themeShade="80"/>
          <w:spacing w:val="0"/>
          <w:sz w:val="22"/>
          <w:szCs w:val="22"/>
        </w:rPr>
        <w:t xml:space="preserve">Richard Müller </w:t>
      </w:r>
    </w:p>
    <w:p w:rsidR="002020A4" w:rsidRPr="00D518C5" w:rsidRDefault="002020A4" w:rsidP="002020A4">
      <w:pPr>
        <w:spacing w:after="0"/>
        <w:rPr>
          <w:rFonts w:eastAsia="Times New Roman"/>
          <w:color w:val="000000" w:themeColor="text1"/>
          <w:spacing w:val="0"/>
          <w:sz w:val="22"/>
          <w:szCs w:val="22"/>
        </w:rPr>
      </w:pPr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 xml:space="preserve">11.12.11 &gt; 22.01.12 </w:t>
      </w:r>
      <w:r w:rsidRPr="00D518C5">
        <w:rPr>
          <w:rFonts w:eastAsia="Times New Roman"/>
          <w:i/>
          <w:color w:val="000000" w:themeColor="text1"/>
          <w:spacing w:val="0"/>
          <w:sz w:val="22"/>
          <w:szCs w:val="22"/>
        </w:rPr>
        <w:t>"</w:t>
      </w:r>
      <w:proofErr w:type="spellStart"/>
      <w:r w:rsidRPr="00D518C5">
        <w:rPr>
          <w:rFonts w:eastAsia="Times New Roman"/>
          <w:i/>
          <w:color w:val="000000" w:themeColor="text1"/>
          <w:spacing w:val="0"/>
          <w:sz w:val="22"/>
          <w:szCs w:val="22"/>
        </w:rPr>
        <w:t>Ernte</w:t>
      </w:r>
      <w:proofErr w:type="spellEnd"/>
      <w:r w:rsidRPr="00D518C5">
        <w:rPr>
          <w:rFonts w:eastAsia="Times New Roman"/>
          <w:i/>
          <w:color w:val="000000" w:themeColor="text1"/>
          <w:spacing w:val="0"/>
          <w:sz w:val="22"/>
          <w:szCs w:val="22"/>
        </w:rPr>
        <w:t xml:space="preserve"> 11"</w:t>
      </w:r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 xml:space="preserve"> </w:t>
      </w:r>
      <w:proofErr w:type="gramStart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>( Moisson</w:t>
      </w:r>
      <w:proofErr w:type="gramEnd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 xml:space="preserve"> 2011), </w:t>
      </w:r>
      <w:proofErr w:type="spellStart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>Museum</w:t>
      </w:r>
      <w:proofErr w:type="spellEnd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>zu</w:t>
      </w:r>
      <w:proofErr w:type="spellEnd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 xml:space="preserve"> </w:t>
      </w:r>
      <w:proofErr w:type="spellStart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>Allerheiligen</w:t>
      </w:r>
      <w:proofErr w:type="spellEnd"/>
      <w:r w:rsidRPr="00D518C5">
        <w:rPr>
          <w:rFonts w:eastAsia="Times New Roman"/>
          <w:color w:val="000000" w:themeColor="text1"/>
          <w:spacing w:val="0"/>
          <w:sz w:val="22"/>
          <w:szCs w:val="22"/>
        </w:rPr>
        <w:t>, Schaffhausen, Suisse</w:t>
      </w:r>
    </w:p>
    <w:p w:rsidR="002020A4" w:rsidRPr="00D518C5" w:rsidRDefault="002020A4" w:rsidP="002020A4">
      <w:pPr>
        <w:spacing w:after="0" w:line="240" w:lineRule="auto"/>
        <w:rPr>
          <w:rFonts w:eastAsia="Times New Roman"/>
          <w:b/>
          <w:color w:val="C00000"/>
          <w:spacing w:val="0"/>
          <w:sz w:val="16"/>
          <w:szCs w:val="16"/>
        </w:rPr>
      </w:pPr>
    </w:p>
    <w:p w:rsidR="002020A4" w:rsidRPr="006F1513" w:rsidRDefault="002020A4" w:rsidP="002020A4">
      <w:pPr>
        <w:spacing w:after="0" w:line="240" w:lineRule="auto"/>
        <w:rPr>
          <w:rFonts w:eastAsia="Times New Roman"/>
          <w:color w:val="000000" w:themeColor="text1"/>
          <w:sz w:val="8"/>
          <w:szCs w:val="8"/>
        </w:rPr>
      </w:pPr>
    </w:p>
    <w:p w:rsidR="002020A4" w:rsidRPr="006F1513" w:rsidRDefault="002020A4" w:rsidP="002020A4">
      <w:pPr>
        <w:spacing w:after="0"/>
        <w:rPr>
          <w:rStyle w:val="apple-style-span"/>
          <w:rFonts w:eastAsia="Times New Roman"/>
          <w:b/>
          <w:color w:val="C00000"/>
          <w:sz w:val="16"/>
          <w:szCs w:val="16"/>
        </w:rPr>
      </w:pPr>
    </w:p>
    <w:p w:rsidR="002020A4" w:rsidRPr="006F1513" w:rsidRDefault="002020A4" w:rsidP="00353910"/>
    <w:p w:rsidR="002020A4" w:rsidRPr="006F1513" w:rsidRDefault="002020A4" w:rsidP="00353910"/>
    <w:sectPr w:rsidR="002020A4" w:rsidRPr="006F1513" w:rsidSect="00337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2C0FBD"/>
    <w:rsid w:val="00130C19"/>
    <w:rsid w:val="001522AC"/>
    <w:rsid w:val="002008F3"/>
    <w:rsid w:val="0020096C"/>
    <w:rsid w:val="002020A4"/>
    <w:rsid w:val="002255C6"/>
    <w:rsid w:val="0025399E"/>
    <w:rsid w:val="002C0FBD"/>
    <w:rsid w:val="00337199"/>
    <w:rsid w:val="00350169"/>
    <w:rsid w:val="00353910"/>
    <w:rsid w:val="003D30F9"/>
    <w:rsid w:val="00523D4D"/>
    <w:rsid w:val="00572D6D"/>
    <w:rsid w:val="00586BAB"/>
    <w:rsid w:val="005A41B0"/>
    <w:rsid w:val="005E5C95"/>
    <w:rsid w:val="0063371A"/>
    <w:rsid w:val="006F1513"/>
    <w:rsid w:val="00714E4E"/>
    <w:rsid w:val="007644E3"/>
    <w:rsid w:val="007F5AF7"/>
    <w:rsid w:val="0081441F"/>
    <w:rsid w:val="0084711E"/>
    <w:rsid w:val="009A1747"/>
    <w:rsid w:val="009B1647"/>
    <w:rsid w:val="00A4714C"/>
    <w:rsid w:val="00BC6DE2"/>
    <w:rsid w:val="00BD73DC"/>
    <w:rsid w:val="00BF3484"/>
    <w:rsid w:val="00CE3A10"/>
    <w:rsid w:val="00CF1D31"/>
    <w:rsid w:val="00D5165D"/>
    <w:rsid w:val="00D518C5"/>
    <w:rsid w:val="00DE3E52"/>
    <w:rsid w:val="00E449DE"/>
    <w:rsid w:val="00F11929"/>
    <w:rsid w:val="00FB447D"/>
    <w:rsid w:val="00FC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4F6228" w:themeColor="accent3" w:themeShade="80"/>
        <w:spacing w:val="10"/>
        <w:kern w:val="24"/>
        <w:sz w:val="24"/>
        <w:szCs w:val="24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BD"/>
    <w:pPr>
      <w:spacing w:after="200"/>
    </w:pPr>
    <w:rPr>
      <w:color w:val="4F6228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99E"/>
    <w:rPr>
      <w:rFonts w:ascii="Tahoma" w:hAnsi="Tahoma" w:cs="Tahoma"/>
      <w:color w:val="4F6228"/>
      <w:kern w:val="0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020A4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2020A4"/>
  </w:style>
  <w:style w:type="paragraph" w:styleId="Textebrut">
    <w:name w:val="Plain Text"/>
    <w:basedOn w:val="Normal"/>
    <w:link w:val="TextebrutCar"/>
    <w:uiPriority w:val="99"/>
    <w:semiHidden/>
    <w:unhideWhenUsed/>
    <w:rsid w:val="002020A4"/>
    <w:pPr>
      <w:spacing w:after="0" w:line="240" w:lineRule="auto"/>
    </w:pPr>
    <w:rPr>
      <w:rFonts w:ascii="Consolas" w:hAnsi="Consolas" w:cstheme="minorBidi"/>
      <w:color w:val="auto"/>
      <w:spacing w:val="0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020A4"/>
    <w:rPr>
      <w:rFonts w:ascii="Consolas" w:hAnsi="Consolas" w:cstheme="minorBidi"/>
      <w:color w:val="auto"/>
      <w:spacing w:val="0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6F1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</w:rPr>
  </w:style>
  <w:style w:type="character" w:customStyle="1" w:styleId="caps">
    <w:name w:val="caps"/>
    <w:basedOn w:val="Policepardfaut"/>
    <w:rsid w:val="006F1513"/>
  </w:style>
  <w:style w:type="character" w:styleId="CitationHTML">
    <w:name w:val="HTML Cite"/>
    <w:basedOn w:val="Policepardfaut"/>
    <w:uiPriority w:val="99"/>
    <w:semiHidden/>
    <w:unhideWhenUsed/>
    <w:rsid w:val="002008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CC221F.87BDDF8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mailto:brigitte.negrier@club.fr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22</cp:revision>
  <dcterms:created xsi:type="dcterms:W3CDTF">2012-01-21T15:55:00Z</dcterms:created>
  <dcterms:modified xsi:type="dcterms:W3CDTF">2012-02-03T19:18:00Z</dcterms:modified>
</cp:coreProperties>
</file>