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912" w:rsidRPr="00E45B8F" w:rsidRDefault="00867912" w:rsidP="00867912">
      <w:pPr>
        <w:pStyle w:val="NormalWeb"/>
        <w:spacing w:before="0" w:beforeAutospacing="0" w:after="0"/>
        <w:ind w:right="-204"/>
        <w:rPr>
          <w:color w:val="531301"/>
        </w:rPr>
      </w:pPr>
      <w:r w:rsidRPr="00E45B8F">
        <w:rPr>
          <w:rFonts w:ascii="Arial" w:hAnsi="Arial" w:cs="Arial"/>
          <w:b/>
          <w:bCs/>
          <w:color w:val="531301"/>
        </w:rPr>
        <w:t>Galerie La Ferronnerie</w:t>
      </w:r>
    </w:p>
    <w:p w:rsidR="00867912" w:rsidRPr="00E45B8F" w:rsidRDefault="00867912" w:rsidP="00867912">
      <w:pPr>
        <w:pStyle w:val="NormalWeb"/>
        <w:spacing w:before="0" w:beforeAutospacing="0" w:after="0"/>
        <w:rPr>
          <w:color w:val="531301"/>
        </w:rPr>
      </w:pPr>
      <w:r w:rsidRPr="00E45B8F">
        <w:rPr>
          <w:rFonts w:ascii="Arial" w:hAnsi="Arial" w:cs="Arial"/>
          <w:color w:val="531301"/>
          <w:sz w:val="20"/>
          <w:szCs w:val="20"/>
        </w:rPr>
        <w:t xml:space="preserve">             Brigitte Négrier</w:t>
      </w:r>
    </w:p>
    <w:p w:rsidR="00867912" w:rsidRPr="00E45B8F" w:rsidRDefault="00867912" w:rsidP="00867912">
      <w:pPr>
        <w:pStyle w:val="NormalWeb"/>
        <w:spacing w:before="0" w:beforeAutospacing="0" w:after="0"/>
        <w:rPr>
          <w:color w:val="531301"/>
        </w:rPr>
      </w:pPr>
      <w:r w:rsidRPr="00E45B8F">
        <w:rPr>
          <w:rFonts w:ascii="Arial" w:hAnsi="Arial" w:cs="Arial"/>
          <w:color w:val="531301"/>
          <w:sz w:val="20"/>
          <w:szCs w:val="20"/>
        </w:rPr>
        <w:t>40, rue de la Folie-Méricourt</w:t>
      </w:r>
    </w:p>
    <w:p w:rsidR="00867912" w:rsidRPr="00E45B8F" w:rsidRDefault="00867912" w:rsidP="00867912">
      <w:pPr>
        <w:pStyle w:val="NormalWeb"/>
        <w:spacing w:before="0" w:beforeAutospacing="0" w:after="0"/>
        <w:rPr>
          <w:color w:val="531301"/>
        </w:rPr>
      </w:pPr>
      <w:r w:rsidRPr="00E45B8F">
        <w:rPr>
          <w:rFonts w:ascii="Arial" w:hAnsi="Arial" w:cs="Arial"/>
          <w:color w:val="531301"/>
          <w:sz w:val="20"/>
          <w:szCs w:val="20"/>
        </w:rPr>
        <w:t xml:space="preserve">F-75011 Paris +33 (0)1 78 01 13 </w:t>
      </w:r>
      <w:proofErr w:type="spellStart"/>
      <w:r w:rsidRPr="00E45B8F">
        <w:rPr>
          <w:rFonts w:ascii="Arial" w:hAnsi="Arial" w:cs="Arial"/>
          <w:color w:val="531301"/>
          <w:sz w:val="20"/>
          <w:szCs w:val="20"/>
        </w:rPr>
        <w:t>13</w:t>
      </w:r>
      <w:proofErr w:type="spellEnd"/>
    </w:p>
    <w:p w:rsidR="00867912" w:rsidRPr="00E45B8F" w:rsidRDefault="00867912" w:rsidP="00867912">
      <w:pPr>
        <w:pStyle w:val="NormalWeb"/>
        <w:spacing w:before="0" w:beforeAutospacing="0" w:after="0"/>
        <w:rPr>
          <w:color w:val="531301"/>
        </w:rPr>
      </w:pPr>
      <w:r w:rsidRPr="00E45B8F">
        <w:rPr>
          <w:rFonts w:ascii="Arial" w:hAnsi="Arial" w:cs="Arial"/>
          <w:b/>
          <w:bCs/>
          <w:color w:val="531301"/>
          <w:sz w:val="18"/>
          <w:szCs w:val="18"/>
        </w:rPr>
        <w:t>www.galerielaferronnerie.fr</w:t>
      </w:r>
    </w:p>
    <w:p w:rsidR="00867912" w:rsidRPr="00E45B8F" w:rsidRDefault="00867912" w:rsidP="00867912">
      <w:pPr>
        <w:pStyle w:val="NormalWeb"/>
        <w:spacing w:before="0" w:beforeAutospacing="0" w:after="0"/>
        <w:rPr>
          <w:color w:val="531301"/>
        </w:rPr>
      </w:pPr>
      <w:proofErr w:type="gramStart"/>
      <w:r w:rsidRPr="00E45B8F">
        <w:rPr>
          <w:rFonts w:ascii="Arial" w:hAnsi="Arial" w:cs="Arial"/>
          <w:color w:val="531301"/>
          <w:sz w:val="18"/>
          <w:szCs w:val="18"/>
        </w:rPr>
        <w:t>mardi</w:t>
      </w:r>
      <w:proofErr w:type="gramEnd"/>
      <w:r w:rsidRPr="00E45B8F">
        <w:rPr>
          <w:rFonts w:ascii="Arial" w:hAnsi="Arial" w:cs="Arial"/>
          <w:color w:val="531301"/>
          <w:sz w:val="18"/>
          <w:szCs w:val="18"/>
        </w:rPr>
        <w:t xml:space="preserve"> à vendredi : 14h-19h, samedi : 13h-19h</w:t>
      </w:r>
    </w:p>
    <w:p w:rsidR="003E7D28" w:rsidRDefault="00867912" w:rsidP="00E40972">
      <w:pPr>
        <w:pStyle w:val="NormalWeb"/>
        <w:spacing w:before="0" w:beforeAutospacing="0" w:after="0"/>
        <w:rPr>
          <w:sz w:val="16"/>
          <w:szCs w:val="16"/>
        </w:rPr>
      </w:pPr>
      <w:r w:rsidRPr="00E45B8F">
        <w:rPr>
          <w:rFonts w:ascii="Arial" w:hAnsi="Arial" w:cs="Arial"/>
          <w:color w:val="531301"/>
          <w:sz w:val="18"/>
          <w:szCs w:val="18"/>
        </w:rPr>
        <w:t xml:space="preserve">Membre du Comité Professionnel des Galeries d’Art </w:t>
      </w:r>
    </w:p>
    <w:p w:rsidR="00E45B8F" w:rsidRPr="001E54DF" w:rsidRDefault="006E06FB" w:rsidP="00E40972">
      <w:pPr>
        <w:pStyle w:val="NormalWeb"/>
        <w:spacing w:before="0" w:beforeAutospacing="0" w:after="0"/>
        <w:rPr>
          <w:sz w:val="16"/>
          <w:szCs w:val="16"/>
        </w:rPr>
      </w:pPr>
      <w:r w:rsidRPr="001E54DF">
        <w:rPr>
          <w:sz w:val="16"/>
          <w:szCs w:val="16"/>
        </w:rPr>
        <w:t xml:space="preserve">                                                                                                                                                                                                                                                                                      </w:t>
      </w:r>
    </w:p>
    <w:p w:rsidR="00E40972" w:rsidRPr="001E5D4C" w:rsidRDefault="00203310" w:rsidP="00E40972">
      <w:pPr>
        <w:pStyle w:val="NormalWeb"/>
        <w:spacing w:before="0" w:beforeAutospacing="0" w:after="0"/>
        <w:rPr>
          <w:color w:val="C30950"/>
        </w:rPr>
      </w:pPr>
      <w:r w:rsidRPr="001E5D4C">
        <w:rPr>
          <w:rFonts w:ascii="Arial" w:hAnsi="Arial" w:cs="Arial"/>
          <w:color w:val="C30950"/>
          <w:sz w:val="30"/>
          <w:szCs w:val="30"/>
        </w:rPr>
        <w:t xml:space="preserve">Natasja van </w:t>
      </w:r>
      <w:proofErr w:type="spellStart"/>
      <w:r w:rsidRPr="001E5D4C">
        <w:rPr>
          <w:rFonts w:ascii="Arial" w:hAnsi="Arial" w:cs="Arial"/>
          <w:color w:val="C30950"/>
          <w:sz w:val="30"/>
          <w:szCs w:val="30"/>
        </w:rPr>
        <w:t>Kampen</w:t>
      </w:r>
      <w:proofErr w:type="spellEnd"/>
      <w:r w:rsidRPr="001E5D4C">
        <w:rPr>
          <w:rFonts w:ascii="Arial" w:hAnsi="Arial" w:cs="Arial"/>
          <w:color w:val="C30950"/>
          <w:sz w:val="30"/>
          <w:szCs w:val="30"/>
        </w:rPr>
        <w:t xml:space="preserve">    </w:t>
      </w:r>
      <w:r w:rsidR="00C53697" w:rsidRPr="001E5D4C">
        <w:rPr>
          <w:rFonts w:ascii="Arial" w:hAnsi="Arial" w:cs="Arial"/>
          <w:color w:val="C30950"/>
          <w:sz w:val="30"/>
          <w:szCs w:val="30"/>
        </w:rPr>
        <w:t>Richard Müller</w:t>
      </w:r>
      <w:r w:rsidR="00E40972" w:rsidRPr="001E5D4C">
        <w:rPr>
          <w:rFonts w:ascii="Arial" w:hAnsi="Arial" w:cs="Arial"/>
          <w:color w:val="C30950"/>
          <w:sz w:val="30"/>
          <w:szCs w:val="30"/>
        </w:rPr>
        <w:t xml:space="preserve"> </w:t>
      </w:r>
      <w:r w:rsidR="00E45B8F" w:rsidRPr="001E5D4C">
        <w:rPr>
          <w:rFonts w:ascii="Arial" w:hAnsi="Arial" w:cs="Arial"/>
          <w:color w:val="C30950"/>
          <w:sz w:val="30"/>
          <w:szCs w:val="30"/>
        </w:rPr>
        <w:t xml:space="preserve">  </w:t>
      </w:r>
    </w:p>
    <w:p w:rsidR="001E5D4C" w:rsidRPr="003A3BD9" w:rsidRDefault="001E5D4C" w:rsidP="001E5D4C">
      <w:pPr>
        <w:pStyle w:val="NormalWeb"/>
        <w:spacing w:before="0" w:beforeAutospacing="0" w:after="0"/>
        <w:rPr>
          <w:rFonts w:ascii="Arial" w:hAnsi="Arial" w:cs="Arial"/>
          <w:color w:val="FFC000"/>
          <w:sz w:val="14"/>
          <w:szCs w:val="30"/>
        </w:rPr>
      </w:pPr>
    </w:p>
    <w:p w:rsidR="001E5D4C" w:rsidRPr="00EC377E" w:rsidRDefault="001E5D4C" w:rsidP="001E5D4C">
      <w:pPr>
        <w:pStyle w:val="NormalWeb"/>
        <w:spacing w:before="0" w:beforeAutospacing="0" w:after="0"/>
        <w:rPr>
          <w:color w:val="567937"/>
        </w:rPr>
      </w:pPr>
      <w:r w:rsidRPr="00EC377E">
        <w:rPr>
          <w:rFonts w:ascii="Arial" w:hAnsi="Arial" w:cs="Arial"/>
          <w:color w:val="567937"/>
          <w:sz w:val="30"/>
          <w:szCs w:val="30"/>
        </w:rPr>
        <w:t>Promenades, les allées du pouvoir</w:t>
      </w:r>
    </w:p>
    <w:p w:rsidR="00E40972" w:rsidRPr="003A3BD9" w:rsidRDefault="00E40972" w:rsidP="00E40972">
      <w:pPr>
        <w:pStyle w:val="NormalWeb"/>
        <w:spacing w:before="0" w:beforeAutospacing="0" w:after="0"/>
        <w:rPr>
          <w:color w:val="4A6C0E"/>
          <w:sz w:val="16"/>
          <w:szCs w:val="16"/>
        </w:rPr>
      </w:pPr>
    </w:p>
    <w:p w:rsidR="00E40972" w:rsidRPr="001E5D4C" w:rsidRDefault="00E40972" w:rsidP="00E40972">
      <w:pPr>
        <w:pStyle w:val="NormalWeb"/>
        <w:spacing w:before="0" w:beforeAutospacing="0" w:after="0"/>
        <w:rPr>
          <w:color w:val="C30950"/>
        </w:rPr>
      </w:pPr>
      <w:proofErr w:type="gramStart"/>
      <w:r w:rsidRPr="001E5D4C">
        <w:rPr>
          <w:rFonts w:ascii="Arial" w:hAnsi="Arial" w:cs="Arial"/>
          <w:color w:val="C30950"/>
        </w:rPr>
        <w:t>vernissage</w:t>
      </w:r>
      <w:proofErr w:type="gramEnd"/>
      <w:r w:rsidRPr="001E5D4C">
        <w:rPr>
          <w:rFonts w:ascii="Arial" w:hAnsi="Arial" w:cs="Arial"/>
          <w:color w:val="C30950"/>
        </w:rPr>
        <w:t xml:space="preserve"> le </w:t>
      </w:r>
      <w:r w:rsidR="00F21A7B" w:rsidRPr="001E5D4C">
        <w:rPr>
          <w:rFonts w:ascii="Arial" w:hAnsi="Arial" w:cs="Arial"/>
          <w:color w:val="C30950"/>
        </w:rPr>
        <w:t>j</w:t>
      </w:r>
      <w:r w:rsidR="00BF31B8" w:rsidRPr="001E5D4C">
        <w:rPr>
          <w:rFonts w:ascii="Arial" w:hAnsi="Arial" w:cs="Arial"/>
          <w:color w:val="C30950"/>
        </w:rPr>
        <w:t>eudi</w:t>
      </w:r>
      <w:r w:rsidRPr="001E5D4C">
        <w:rPr>
          <w:rFonts w:ascii="Arial" w:hAnsi="Arial" w:cs="Arial"/>
          <w:color w:val="C30950"/>
        </w:rPr>
        <w:t xml:space="preserve"> </w:t>
      </w:r>
      <w:r w:rsidR="00EA2443" w:rsidRPr="001E5D4C">
        <w:rPr>
          <w:rFonts w:ascii="Arial" w:hAnsi="Arial" w:cs="Arial"/>
          <w:color w:val="C30950"/>
        </w:rPr>
        <w:t>28</w:t>
      </w:r>
      <w:r w:rsidR="00C53697" w:rsidRPr="001E5D4C">
        <w:rPr>
          <w:rFonts w:ascii="Arial" w:hAnsi="Arial" w:cs="Arial"/>
          <w:color w:val="C30950"/>
        </w:rPr>
        <w:t xml:space="preserve"> mai</w:t>
      </w:r>
      <w:r w:rsidRPr="001E5D4C">
        <w:rPr>
          <w:rFonts w:ascii="Arial" w:hAnsi="Arial" w:cs="Arial"/>
          <w:color w:val="C30950"/>
        </w:rPr>
        <w:t xml:space="preserve"> de 18h à 21h30</w:t>
      </w:r>
    </w:p>
    <w:p w:rsidR="00E40972" w:rsidRDefault="00E40972" w:rsidP="00E40972">
      <w:pPr>
        <w:pStyle w:val="NormalWeb"/>
        <w:spacing w:before="0" w:beforeAutospacing="0" w:after="0"/>
        <w:rPr>
          <w:rFonts w:ascii="Arial" w:hAnsi="Arial" w:cs="Arial"/>
          <w:color w:val="C30950"/>
        </w:rPr>
      </w:pPr>
      <w:proofErr w:type="gramStart"/>
      <w:r w:rsidRPr="001E5D4C">
        <w:rPr>
          <w:rFonts w:ascii="Arial" w:hAnsi="Arial" w:cs="Arial"/>
          <w:color w:val="C30950"/>
        </w:rPr>
        <w:t>exposition</w:t>
      </w:r>
      <w:proofErr w:type="gramEnd"/>
      <w:r w:rsidRPr="001E5D4C">
        <w:rPr>
          <w:rFonts w:ascii="Arial" w:hAnsi="Arial" w:cs="Arial"/>
          <w:color w:val="C30950"/>
        </w:rPr>
        <w:t xml:space="preserve"> du </w:t>
      </w:r>
      <w:r w:rsidR="00EA2443" w:rsidRPr="001E5D4C">
        <w:rPr>
          <w:rFonts w:ascii="Arial" w:hAnsi="Arial" w:cs="Arial"/>
          <w:color w:val="C30950"/>
        </w:rPr>
        <w:t>28</w:t>
      </w:r>
      <w:r w:rsidR="00C53697" w:rsidRPr="001E5D4C">
        <w:rPr>
          <w:rFonts w:ascii="Arial" w:hAnsi="Arial" w:cs="Arial"/>
          <w:color w:val="C30950"/>
        </w:rPr>
        <w:t xml:space="preserve"> mai 2015 au 27 juillet</w:t>
      </w:r>
      <w:r w:rsidR="009D4D13" w:rsidRPr="001E5D4C">
        <w:rPr>
          <w:rFonts w:ascii="Arial" w:hAnsi="Arial" w:cs="Arial"/>
          <w:color w:val="C30950"/>
        </w:rPr>
        <w:t xml:space="preserve"> 2015</w:t>
      </w:r>
    </w:p>
    <w:p w:rsidR="00303D54" w:rsidRPr="00303D54" w:rsidRDefault="00303D54" w:rsidP="00E40972">
      <w:pPr>
        <w:pStyle w:val="NormalWeb"/>
        <w:spacing w:before="0" w:beforeAutospacing="0" w:after="0"/>
        <w:rPr>
          <w:rFonts w:ascii="Arial" w:hAnsi="Arial" w:cs="Arial"/>
          <w:color w:val="C30950"/>
          <w:sz w:val="8"/>
          <w:szCs w:val="8"/>
        </w:rPr>
      </w:pPr>
    </w:p>
    <w:p w:rsidR="00303D54" w:rsidRDefault="00303D54" w:rsidP="00E40972">
      <w:pPr>
        <w:pStyle w:val="NormalWeb"/>
        <w:spacing w:before="0" w:beforeAutospacing="0" w:after="0"/>
        <w:rPr>
          <w:rFonts w:ascii="Arial" w:hAnsi="Arial" w:cs="Arial"/>
          <w:i/>
          <w:color w:val="000000" w:themeColor="text1"/>
          <w:sz w:val="22"/>
          <w:szCs w:val="22"/>
        </w:rPr>
      </w:pPr>
      <w:proofErr w:type="gramStart"/>
      <w:r w:rsidRPr="00303D54">
        <w:rPr>
          <w:rFonts w:ascii="Arial" w:hAnsi="Arial" w:cs="Arial"/>
          <w:i/>
          <w:color w:val="000000" w:themeColor="text1"/>
          <w:sz w:val="22"/>
          <w:szCs w:val="22"/>
        </w:rPr>
        <w:t>avec</w:t>
      </w:r>
      <w:proofErr w:type="gramEnd"/>
      <w:r w:rsidRPr="00303D54">
        <w:rPr>
          <w:rFonts w:ascii="Arial" w:hAnsi="Arial" w:cs="Arial"/>
          <w:i/>
          <w:color w:val="000000" w:themeColor="text1"/>
          <w:sz w:val="22"/>
          <w:szCs w:val="22"/>
        </w:rPr>
        <w:t xml:space="preserve"> le soutien de l’</w:t>
      </w:r>
      <w:hyperlink r:id="rId4" w:history="1">
        <w:r w:rsidRPr="000F2E2F">
          <w:rPr>
            <w:rStyle w:val="Lienhypertexte"/>
            <w:rFonts w:ascii="Arial" w:hAnsi="Arial" w:cs="Arial"/>
            <w:i/>
            <w:sz w:val="22"/>
            <w:szCs w:val="22"/>
          </w:rPr>
          <w:t>Ambassade</w:t>
        </w:r>
      </w:hyperlink>
      <w:r w:rsidRPr="00303D54">
        <w:rPr>
          <w:rFonts w:ascii="Arial" w:hAnsi="Arial" w:cs="Arial"/>
          <w:i/>
          <w:color w:val="000000" w:themeColor="text1"/>
          <w:sz w:val="22"/>
          <w:szCs w:val="22"/>
        </w:rPr>
        <w:t xml:space="preserve"> de Suisse à Paris</w:t>
      </w:r>
    </w:p>
    <w:p w:rsidR="000F2E2F" w:rsidRPr="00303D54" w:rsidRDefault="000F2E2F" w:rsidP="00E40972">
      <w:pPr>
        <w:pStyle w:val="NormalWeb"/>
        <w:spacing w:before="0" w:beforeAutospacing="0" w:after="0"/>
        <w:rPr>
          <w:rFonts w:ascii="Arial" w:hAnsi="Arial" w:cs="Arial"/>
          <w:color w:val="C30950"/>
          <w:sz w:val="16"/>
          <w:szCs w:val="16"/>
        </w:rPr>
      </w:pPr>
      <w:proofErr w:type="gramStart"/>
      <w:r>
        <w:rPr>
          <w:rFonts w:ascii="Arial" w:hAnsi="Arial" w:cs="Arial"/>
          <w:i/>
          <w:color w:val="000000" w:themeColor="text1"/>
          <w:sz w:val="22"/>
          <w:szCs w:val="22"/>
        </w:rPr>
        <w:t>et</w:t>
      </w:r>
      <w:proofErr w:type="gramEnd"/>
      <w:r w:rsidR="002C73AF">
        <w:rPr>
          <w:rFonts w:ascii="Arial" w:hAnsi="Arial" w:cs="Arial"/>
          <w:i/>
          <w:color w:val="000000" w:themeColor="text1"/>
          <w:sz w:val="22"/>
          <w:szCs w:val="22"/>
        </w:rPr>
        <w:t xml:space="preserve"> </w:t>
      </w:r>
    </w:p>
    <w:p w:rsidR="00303D54" w:rsidRPr="00303D54" w:rsidRDefault="00303D54" w:rsidP="00303D54">
      <w:pPr>
        <w:pStyle w:val="NormalWeb"/>
        <w:spacing w:before="0" w:beforeAutospacing="0" w:after="0"/>
        <w:rPr>
          <w:rFonts w:ascii="Arial" w:hAnsi="Arial" w:cs="Arial"/>
          <w:i/>
          <w:color w:val="000000" w:themeColor="text1"/>
          <w:sz w:val="22"/>
          <w:szCs w:val="22"/>
        </w:rPr>
      </w:pPr>
      <w:r>
        <w:rPr>
          <w:rFonts w:ascii="Arial" w:hAnsi="Arial" w:cs="Arial"/>
          <w:i/>
          <w:noProof/>
          <w:color w:val="000000" w:themeColor="text1"/>
          <w:sz w:val="22"/>
          <w:szCs w:val="22"/>
        </w:rPr>
        <w:drawing>
          <wp:anchor distT="0" distB="0" distL="114300" distR="114300" simplePos="0" relativeHeight="251661312" behindDoc="1" locked="0" layoutInCell="1" allowOverlap="1">
            <wp:simplePos x="0" y="0"/>
            <wp:positionH relativeFrom="column">
              <wp:posOffset>66675</wp:posOffset>
            </wp:positionH>
            <wp:positionV relativeFrom="paragraph">
              <wp:posOffset>45085</wp:posOffset>
            </wp:positionV>
            <wp:extent cx="1466850" cy="685165"/>
            <wp:effectExtent l="0" t="0" r="0" b="0"/>
            <wp:wrapTight wrapText="bothSides">
              <wp:wrapPolygon edited="0">
                <wp:start x="1683" y="0"/>
                <wp:lineTo x="1683" y="16816"/>
                <wp:lineTo x="7013" y="16816"/>
                <wp:lineTo x="9538" y="16816"/>
                <wp:lineTo x="20197" y="10810"/>
                <wp:lineTo x="19917" y="9609"/>
                <wp:lineTo x="7013" y="0"/>
                <wp:lineTo x="1683" y="0"/>
              </wp:wrapPolygon>
            </wp:wrapTight>
            <wp:docPr id="6" name="Image 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66850" cy="685165"/>
                    </a:xfrm>
                    <a:prstGeom prst="rect">
                      <a:avLst/>
                    </a:prstGeom>
                  </pic:spPr>
                </pic:pic>
              </a:graphicData>
            </a:graphic>
          </wp:anchor>
        </w:drawing>
      </w:r>
      <w:r>
        <w:rPr>
          <w:rFonts w:ascii="Arial" w:hAnsi="Arial" w:cs="Arial"/>
          <w:i/>
          <w:color w:val="000000" w:themeColor="text1"/>
          <w:sz w:val="22"/>
          <w:szCs w:val="22"/>
        </w:rPr>
        <w:t xml:space="preserve">              </w:t>
      </w:r>
    </w:p>
    <w:p w:rsidR="00303D54" w:rsidRDefault="00303D54" w:rsidP="00E40972">
      <w:pPr>
        <w:pStyle w:val="NormalWeb"/>
        <w:spacing w:before="0" w:beforeAutospacing="0" w:after="0"/>
        <w:rPr>
          <w:rFonts w:ascii="Arial" w:hAnsi="Arial" w:cs="Arial"/>
          <w:color w:val="C30950"/>
        </w:rPr>
      </w:pPr>
    </w:p>
    <w:p w:rsidR="00303D54" w:rsidRDefault="00303D54" w:rsidP="00E40972">
      <w:pPr>
        <w:pStyle w:val="NormalWeb"/>
        <w:spacing w:before="0" w:beforeAutospacing="0" w:after="0"/>
        <w:rPr>
          <w:rFonts w:ascii="Arial" w:hAnsi="Arial" w:cs="Arial"/>
          <w:color w:val="C30950"/>
        </w:rPr>
      </w:pPr>
    </w:p>
    <w:p w:rsidR="00303D54" w:rsidRPr="001E5D4C" w:rsidRDefault="00303D54" w:rsidP="00E40972">
      <w:pPr>
        <w:pStyle w:val="NormalWeb"/>
        <w:spacing w:before="0" w:beforeAutospacing="0" w:after="0"/>
        <w:rPr>
          <w:rFonts w:ascii="Arial" w:hAnsi="Arial" w:cs="Arial"/>
          <w:color w:val="C30950"/>
        </w:rPr>
      </w:pPr>
    </w:p>
    <w:p w:rsidR="002864EC" w:rsidRPr="001E54DF" w:rsidRDefault="002864EC" w:rsidP="001E5D4C">
      <w:pPr>
        <w:pStyle w:val="NormalWeb"/>
        <w:spacing w:before="0" w:beforeAutospacing="0" w:after="0"/>
        <w:rPr>
          <w:rFonts w:ascii="Arial" w:hAnsi="Arial" w:cs="Arial"/>
          <w:i/>
          <w:sz w:val="4"/>
          <w:szCs w:val="4"/>
        </w:rPr>
      </w:pPr>
    </w:p>
    <w:p w:rsidR="001E5D4C" w:rsidRPr="001E5D4C" w:rsidRDefault="001E5D4C" w:rsidP="001E5D4C">
      <w:pPr>
        <w:pStyle w:val="NormalWeb"/>
        <w:spacing w:before="0" w:beforeAutospacing="0" w:after="0"/>
        <w:rPr>
          <w:rFonts w:ascii="Arial" w:hAnsi="Arial" w:cs="Arial"/>
          <w:i/>
          <w:sz w:val="10"/>
        </w:rPr>
      </w:pPr>
      <w:r>
        <w:rPr>
          <w:rFonts w:ascii="Arial" w:hAnsi="Arial" w:cs="Arial"/>
          <w:i/>
          <w:sz w:val="22"/>
        </w:rPr>
        <w:t xml:space="preserve">                               </w:t>
      </w:r>
    </w:p>
    <w:p w:rsidR="000C52A1" w:rsidRPr="001E5D4C" w:rsidRDefault="001E5D4C" w:rsidP="001E5D4C">
      <w:pPr>
        <w:pStyle w:val="NormalWeb"/>
        <w:spacing w:before="0" w:beforeAutospacing="0" w:after="0"/>
        <w:rPr>
          <w:rFonts w:ascii="Arial" w:hAnsi="Arial" w:cs="Arial"/>
          <w:i/>
          <w:sz w:val="22"/>
        </w:rPr>
      </w:pPr>
      <w:r w:rsidRPr="001E5D4C">
        <w:rPr>
          <w:rFonts w:ascii="Arial" w:hAnsi="Arial" w:cs="Arial"/>
          <w:i/>
          <w:sz w:val="22"/>
        </w:rPr>
        <w:t>La galerie sera fermée du 27 juillet au 03 septembre 2015</w:t>
      </w:r>
    </w:p>
    <w:p w:rsidR="005A17EB" w:rsidRDefault="005A17EB" w:rsidP="00E45B8F"/>
    <w:p w:rsidR="005A17EB" w:rsidRPr="00725763" w:rsidRDefault="00F31A9B" w:rsidP="00F31A9B">
      <w:r w:rsidRPr="00593949">
        <w:t xml:space="preserve">  </w:t>
      </w:r>
      <w:r w:rsidR="00087DF0">
        <w:rPr>
          <w:noProof/>
          <w:lang w:eastAsia="fr-FR"/>
        </w:rPr>
        <w:drawing>
          <wp:inline distT="0" distB="0" distL="0" distR="0">
            <wp:extent cx="3141300" cy="2744503"/>
            <wp:effectExtent l="19050" t="0" r="19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tasja van Kampen 07  Brussels copie.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151750" cy="2753633"/>
                    </a:xfrm>
                    <a:prstGeom prst="rect">
                      <a:avLst/>
                    </a:prstGeom>
                  </pic:spPr>
                </pic:pic>
              </a:graphicData>
            </a:graphic>
          </wp:inline>
        </w:drawing>
      </w:r>
      <w:r w:rsidRPr="00725763">
        <w:t xml:space="preserve">      </w:t>
      </w:r>
      <w:r w:rsidR="00DF537C" w:rsidRPr="00725763">
        <w:t xml:space="preserve">                  </w:t>
      </w:r>
      <w:r w:rsidRPr="00725763">
        <w:t xml:space="preserve"> </w:t>
      </w:r>
      <w:r w:rsidR="00EB18A0" w:rsidRPr="00725763">
        <w:t xml:space="preserve">  </w:t>
      </w:r>
      <w:r w:rsidR="00DF537C" w:rsidRPr="00DF537C">
        <w:rPr>
          <w:noProof/>
          <w:lang w:eastAsia="fr-FR"/>
        </w:rPr>
        <w:drawing>
          <wp:inline distT="0" distB="0" distL="0" distR="0">
            <wp:extent cx="1764506" cy="2352675"/>
            <wp:effectExtent l="19050" t="0" r="7144" b="0"/>
            <wp:docPr id="4" name="Image 1" descr="https://scontent-cdg2-1.xx.fbcdn.net/hphotos-xta1/v/t1.0-9/11261807_10204092291774069_5863992327054621783_n.jpg?oh=ad6972ac20f4f426a1c168c74f6f1026&amp;oe=560D93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cdg2-1.xx.fbcdn.net/hphotos-xta1/v/t1.0-9/11261807_10204092291774069_5863992327054621783_n.jpg?oh=ad6972ac20f4f426a1c168c74f6f1026&amp;oe=560D93F2"/>
                    <pic:cNvPicPr>
                      <a:picLocks noChangeAspect="1" noChangeArrowheads="1"/>
                    </pic:cNvPicPr>
                  </pic:nvPicPr>
                  <pic:blipFill>
                    <a:blip r:embed="rId8" cstate="print"/>
                    <a:srcRect/>
                    <a:stretch>
                      <a:fillRect/>
                    </a:stretch>
                  </pic:blipFill>
                  <pic:spPr bwMode="auto">
                    <a:xfrm>
                      <a:off x="0" y="0"/>
                      <a:ext cx="1764506" cy="2352675"/>
                    </a:xfrm>
                    <a:prstGeom prst="rect">
                      <a:avLst/>
                    </a:prstGeom>
                    <a:noFill/>
                    <a:ln w="9525">
                      <a:noFill/>
                      <a:miter lim="800000"/>
                      <a:headEnd/>
                      <a:tailEnd/>
                    </a:ln>
                  </pic:spPr>
                </pic:pic>
              </a:graphicData>
            </a:graphic>
          </wp:inline>
        </w:drawing>
      </w:r>
      <w:r w:rsidR="00EB18A0" w:rsidRPr="00725763">
        <w:t xml:space="preserve">  </w:t>
      </w:r>
      <w:r w:rsidR="00DB24E8" w:rsidRPr="00725763">
        <w:t xml:space="preserve"> </w:t>
      </w:r>
      <w:r w:rsidR="00A10A7E" w:rsidRPr="00725763">
        <w:t xml:space="preserve">   </w:t>
      </w:r>
      <w:r w:rsidR="002131C8" w:rsidRPr="00725763">
        <w:t xml:space="preserve"> </w:t>
      </w:r>
      <w:r w:rsidR="00981386" w:rsidRPr="00725763">
        <w:t xml:space="preserve"> </w:t>
      </w:r>
      <w:r w:rsidR="00A10A7E" w:rsidRPr="00725763">
        <w:t xml:space="preserve"> </w:t>
      </w:r>
      <w:r w:rsidR="00A17852" w:rsidRPr="00725763">
        <w:t xml:space="preserve">   </w:t>
      </w:r>
      <w:r w:rsidR="00A10A7E" w:rsidRPr="00725763">
        <w:t xml:space="preserve">          </w:t>
      </w:r>
      <w:r w:rsidRPr="00725763">
        <w:t xml:space="preserve">                     </w:t>
      </w:r>
    </w:p>
    <w:p w:rsidR="00F31A9B" w:rsidRPr="00725763" w:rsidRDefault="004B2922" w:rsidP="00261D72">
      <w:pPr>
        <w:rPr>
          <w:sz w:val="8"/>
          <w:szCs w:val="8"/>
        </w:rPr>
      </w:pPr>
      <w:r w:rsidRPr="00725763">
        <w:rPr>
          <w:sz w:val="8"/>
          <w:szCs w:val="8"/>
        </w:rPr>
        <w:t xml:space="preserve">  </w:t>
      </w:r>
      <w:r w:rsidR="00270178" w:rsidRPr="00725763">
        <w:rPr>
          <w:sz w:val="8"/>
          <w:szCs w:val="8"/>
        </w:rPr>
        <w:t xml:space="preserve">          </w:t>
      </w:r>
    </w:p>
    <w:p w:rsidR="00CC50C7" w:rsidRPr="00EC377E" w:rsidRDefault="00593515" w:rsidP="00261D72">
      <w:pPr>
        <w:rPr>
          <w:rFonts w:ascii="Arial" w:hAnsi="Arial" w:cs="Arial"/>
          <w:color w:val="567937"/>
          <w:sz w:val="20"/>
          <w:szCs w:val="20"/>
        </w:rPr>
      </w:pPr>
      <w:r w:rsidRPr="00DF537C">
        <w:rPr>
          <w:rFonts w:ascii="Arial" w:hAnsi="Arial" w:cs="Arial"/>
          <w:color w:val="7F7F7F" w:themeColor="text1" w:themeTint="80"/>
          <w:sz w:val="20"/>
          <w:szCs w:val="20"/>
        </w:rPr>
        <w:t xml:space="preserve">  </w:t>
      </w:r>
      <w:r w:rsidR="004039C8" w:rsidRPr="00EC377E">
        <w:rPr>
          <w:rFonts w:ascii="Arial" w:hAnsi="Arial" w:cs="Arial"/>
          <w:color w:val="567937"/>
          <w:sz w:val="20"/>
          <w:szCs w:val="20"/>
        </w:rPr>
        <w:t xml:space="preserve"> </w:t>
      </w:r>
      <w:r w:rsidR="00F31A9B" w:rsidRPr="00EC377E">
        <w:rPr>
          <w:rFonts w:ascii="Arial" w:hAnsi="Arial" w:cs="Arial"/>
          <w:color w:val="567937"/>
          <w:sz w:val="20"/>
          <w:szCs w:val="20"/>
        </w:rPr>
        <w:t xml:space="preserve">Natasja van </w:t>
      </w:r>
      <w:proofErr w:type="spellStart"/>
      <w:r w:rsidR="00F31A9B" w:rsidRPr="00EC377E">
        <w:rPr>
          <w:rFonts w:ascii="Arial" w:hAnsi="Arial" w:cs="Arial"/>
          <w:color w:val="567937"/>
          <w:sz w:val="20"/>
          <w:szCs w:val="20"/>
        </w:rPr>
        <w:t>Kampen</w:t>
      </w:r>
      <w:proofErr w:type="spellEnd"/>
      <w:r w:rsidR="003A1AB4" w:rsidRPr="00EC377E">
        <w:rPr>
          <w:rFonts w:ascii="Arial" w:hAnsi="Arial" w:cs="Arial"/>
          <w:color w:val="567937"/>
          <w:sz w:val="20"/>
          <w:szCs w:val="20"/>
        </w:rPr>
        <w:t xml:space="preserve">, </w:t>
      </w:r>
      <w:r w:rsidR="00F31A9B" w:rsidRPr="00EC377E">
        <w:rPr>
          <w:rFonts w:ascii="Arial" w:hAnsi="Arial" w:cs="Arial"/>
          <w:i/>
          <w:color w:val="567937"/>
          <w:sz w:val="20"/>
          <w:szCs w:val="20"/>
        </w:rPr>
        <w:t>Brussels 2005,</w:t>
      </w:r>
      <w:r w:rsidR="00F31A9B" w:rsidRPr="00EC377E">
        <w:rPr>
          <w:rFonts w:ascii="Arial" w:hAnsi="Arial" w:cs="Arial"/>
          <w:color w:val="567937"/>
          <w:sz w:val="20"/>
          <w:szCs w:val="20"/>
        </w:rPr>
        <w:t xml:space="preserve"> 2007               </w:t>
      </w:r>
      <w:r w:rsidR="00EB18A0" w:rsidRPr="00EC377E">
        <w:rPr>
          <w:rFonts w:ascii="Arial" w:hAnsi="Arial" w:cs="Arial"/>
          <w:color w:val="567937"/>
          <w:sz w:val="20"/>
          <w:szCs w:val="20"/>
        </w:rPr>
        <w:t xml:space="preserve">                </w:t>
      </w:r>
      <w:r w:rsidR="00A10A7E" w:rsidRPr="00EC377E">
        <w:rPr>
          <w:rFonts w:ascii="Arial" w:hAnsi="Arial" w:cs="Arial"/>
          <w:color w:val="567937"/>
          <w:sz w:val="20"/>
          <w:szCs w:val="20"/>
        </w:rPr>
        <w:t xml:space="preserve"> </w:t>
      </w:r>
      <w:r w:rsidR="00EB18A0" w:rsidRPr="00EC377E">
        <w:rPr>
          <w:rFonts w:ascii="Arial" w:hAnsi="Arial" w:cs="Arial"/>
          <w:color w:val="567937"/>
          <w:sz w:val="20"/>
          <w:szCs w:val="20"/>
        </w:rPr>
        <w:t xml:space="preserve"> </w:t>
      </w:r>
      <w:r w:rsidR="00A04F56" w:rsidRPr="00EC377E">
        <w:rPr>
          <w:rFonts w:ascii="Arial" w:hAnsi="Arial" w:cs="Arial"/>
          <w:color w:val="567937"/>
          <w:sz w:val="20"/>
          <w:szCs w:val="20"/>
        </w:rPr>
        <w:t xml:space="preserve">         </w:t>
      </w:r>
      <w:r w:rsidR="00EC377E">
        <w:rPr>
          <w:rFonts w:ascii="Arial" w:hAnsi="Arial" w:cs="Arial"/>
          <w:color w:val="567937"/>
          <w:sz w:val="20"/>
          <w:szCs w:val="20"/>
        </w:rPr>
        <w:t xml:space="preserve"> </w:t>
      </w:r>
      <w:r w:rsidR="00EB18A0" w:rsidRPr="00EC377E">
        <w:rPr>
          <w:rFonts w:ascii="Arial" w:hAnsi="Arial" w:cs="Arial"/>
          <w:color w:val="567937"/>
          <w:sz w:val="20"/>
          <w:szCs w:val="20"/>
        </w:rPr>
        <w:t xml:space="preserve">Natasja van </w:t>
      </w:r>
      <w:proofErr w:type="spellStart"/>
      <w:r w:rsidR="00EB18A0" w:rsidRPr="00EC377E">
        <w:rPr>
          <w:rFonts w:ascii="Arial" w:hAnsi="Arial" w:cs="Arial"/>
          <w:color w:val="567937"/>
          <w:sz w:val="20"/>
          <w:szCs w:val="20"/>
        </w:rPr>
        <w:t>Kampen</w:t>
      </w:r>
      <w:proofErr w:type="spellEnd"/>
      <w:r w:rsidR="00EB18A0" w:rsidRPr="00EC377E">
        <w:rPr>
          <w:rFonts w:ascii="Arial" w:hAnsi="Arial" w:cs="Arial"/>
          <w:color w:val="567937"/>
          <w:sz w:val="20"/>
          <w:szCs w:val="20"/>
        </w:rPr>
        <w:t xml:space="preserve">, </w:t>
      </w:r>
      <w:proofErr w:type="spellStart"/>
      <w:r w:rsidR="00DF537C" w:rsidRPr="00EC377E">
        <w:rPr>
          <w:rFonts w:ascii="Arial" w:hAnsi="Arial" w:cs="Arial"/>
          <w:i/>
          <w:color w:val="567937"/>
          <w:sz w:val="20"/>
          <w:szCs w:val="20"/>
        </w:rPr>
        <w:t>Cambodia</w:t>
      </w:r>
      <w:proofErr w:type="spellEnd"/>
      <w:r w:rsidR="00EB18A0" w:rsidRPr="00EC377E">
        <w:rPr>
          <w:rFonts w:ascii="Arial" w:hAnsi="Arial" w:cs="Arial"/>
          <w:color w:val="567937"/>
          <w:sz w:val="20"/>
          <w:szCs w:val="20"/>
        </w:rPr>
        <w:t>, 20</w:t>
      </w:r>
      <w:r w:rsidR="00A10A7E" w:rsidRPr="00EC377E">
        <w:rPr>
          <w:rFonts w:ascii="Arial" w:hAnsi="Arial" w:cs="Arial"/>
          <w:color w:val="567937"/>
          <w:sz w:val="20"/>
          <w:szCs w:val="20"/>
        </w:rPr>
        <w:t>1</w:t>
      </w:r>
      <w:r w:rsidR="00DF537C" w:rsidRPr="00EC377E">
        <w:rPr>
          <w:rFonts w:ascii="Arial" w:hAnsi="Arial" w:cs="Arial"/>
          <w:color w:val="567937"/>
          <w:sz w:val="20"/>
          <w:szCs w:val="20"/>
        </w:rPr>
        <w:t>5</w:t>
      </w:r>
      <w:r w:rsidR="00F31A9B" w:rsidRPr="00EC377E">
        <w:rPr>
          <w:rFonts w:ascii="Arial" w:hAnsi="Arial" w:cs="Arial"/>
          <w:color w:val="567937"/>
          <w:sz w:val="20"/>
          <w:szCs w:val="20"/>
        </w:rPr>
        <w:t xml:space="preserve">  </w:t>
      </w:r>
      <w:r w:rsidR="00CC50C7" w:rsidRPr="00EC377E">
        <w:rPr>
          <w:rFonts w:ascii="Arial" w:hAnsi="Arial" w:cs="Arial"/>
          <w:color w:val="567937"/>
          <w:sz w:val="20"/>
          <w:szCs w:val="20"/>
        </w:rPr>
        <w:t xml:space="preserve">                   </w:t>
      </w:r>
    </w:p>
    <w:p w:rsidR="00261D72" w:rsidRPr="00EC377E" w:rsidRDefault="00CC50C7" w:rsidP="00261D72">
      <w:pPr>
        <w:rPr>
          <w:rFonts w:ascii="Arial" w:hAnsi="Arial" w:cs="Arial"/>
          <w:iCs/>
          <w:color w:val="567937"/>
          <w:sz w:val="18"/>
          <w:szCs w:val="18"/>
        </w:rPr>
      </w:pPr>
      <w:r w:rsidRPr="00EC377E">
        <w:rPr>
          <w:rFonts w:ascii="Arial" w:hAnsi="Arial" w:cs="Arial"/>
          <w:color w:val="567937"/>
          <w:sz w:val="20"/>
          <w:szCs w:val="20"/>
        </w:rPr>
        <w:t xml:space="preserve"> </w:t>
      </w:r>
      <w:r w:rsidR="00DF537C" w:rsidRPr="00EC377E">
        <w:rPr>
          <w:rFonts w:ascii="Arial" w:hAnsi="Arial" w:cs="Arial"/>
          <w:color w:val="567937"/>
          <w:sz w:val="20"/>
          <w:szCs w:val="20"/>
        </w:rPr>
        <w:t xml:space="preserve"> </w:t>
      </w:r>
      <w:r w:rsidRPr="00EC377E">
        <w:rPr>
          <w:rFonts w:ascii="Arial" w:hAnsi="Arial" w:cs="Arial"/>
          <w:color w:val="567937"/>
          <w:sz w:val="20"/>
          <w:szCs w:val="20"/>
        </w:rPr>
        <w:t xml:space="preserve"> </w:t>
      </w:r>
      <w:proofErr w:type="gramStart"/>
      <w:r w:rsidR="00DF537C" w:rsidRPr="00EC377E">
        <w:rPr>
          <w:rFonts w:ascii="Arial" w:hAnsi="Arial" w:cs="Arial"/>
          <w:color w:val="567937"/>
          <w:sz w:val="20"/>
          <w:szCs w:val="20"/>
        </w:rPr>
        <w:t>cray</w:t>
      </w:r>
      <w:r w:rsidR="00D76632" w:rsidRPr="00EC377E">
        <w:rPr>
          <w:rFonts w:ascii="Arial" w:hAnsi="Arial" w:cs="Arial"/>
          <w:color w:val="567937"/>
          <w:sz w:val="20"/>
          <w:szCs w:val="20"/>
        </w:rPr>
        <w:t>on</w:t>
      </w:r>
      <w:proofErr w:type="gramEnd"/>
      <w:r w:rsidR="00D76632" w:rsidRPr="00EC377E">
        <w:rPr>
          <w:rFonts w:ascii="Arial" w:hAnsi="Arial" w:cs="Arial"/>
          <w:color w:val="567937"/>
          <w:sz w:val="20"/>
          <w:szCs w:val="20"/>
        </w:rPr>
        <w:t xml:space="preserve">, pastel sur papier, </w:t>
      </w:r>
      <w:r w:rsidRPr="00EC377E">
        <w:rPr>
          <w:rFonts w:ascii="Arial" w:hAnsi="Arial" w:cs="Arial"/>
          <w:color w:val="567937"/>
          <w:sz w:val="20"/>
          <w:szCs w:val="20"/>
        </w:rPr>
        <w:t>150 x 175 cm</w:t>
      </w:r>
      <w:r w:rsidR="00F31A9B" w:rsidRPr="00EC377E">
        <w:rPr>
          <w:rFonts w:ascii="Arial" w:hAnsi="Arial" w:cs="Arial"/>
          <w:color w:val="567937"/>
          <w:sz w:val="20"/>
          <w:szCs w:val="20"/>
        </w:rPr>
        <w:t xml:space="preserve">    </w:t>
      </w:r>
      <w:r w:rsidR="00C0303C" w:rsidRPr="00EC377E">
        <w:rPr>
          <w:rFonts w:ascii="Arial" w:hAnsi="Arial" w:cs="Arial"/>
          <w:color w:val="567937"/>
          <w:sz w:val="20"/>
          <w:szCs w:val="20"/>
        </w:rPr>
        <w:t xml:space="preserve">   </w:t>
      </w:r>
      <w:r w:rsidR="00D26489" w:rsidRPr="00EC377E">
        <w:rPr>
          <w:rFonts w:ascii="Arial" w:hAnsi="Arial" w:cs="Arial"/>
          <w:color w:val="567937"/>
          <w:sz w:val="20"/>
          <w:szCs w:val="20"/>
        </w:rPr>
        <w:t xml:space="preserve"> </w:t>
      </w:r>
      <w:r w:rsidR="00F31A9B" w:rsidRPr="00EC377E">
        <w:rPr>
          <w:rFonts w:ascii="Arial" w:hAnsi="Arial" w:cs="Arial"/>
          <w:color w:val="567937"/>
          <w:sz w:val="20"/>
          <w:szCs w:val="20"/>
        </w:rPr>
        <w:t xml:space="preserve">     </w:t>
      </w:r>
      <w:r w:rsidR="00A10A7E" w:rsidRPr="00EC377E">
        <w:rPr>
          <w:rFonts w:ascii="Arial" w:hAnsi="Arial" w:cs="Arial"/>
          <w:color w:val="567937"/>
          <w:sz w:val="20"/>
          <w:szCs w:val="20"/>
        </w:rPr>
        <w:t xml:space="preserve">                                 </w:t>
      </w:r>
      <w:r w:rsidR="00EC377E" w:rsidRPr="00EC377E">
        <w:rPr>
          <w:rFonts w:ascii="Arial" w:hAnsi="Arial" w:cs="Arial"/>
          <w:color w:val="567937"/>
          <w:sz w:val="20"/>
          <w:szCs w:val="20"/>
        </w:rPr>
        <w:t xml:space="preserve"> </w:t>
      </w:r>
      <w:r w:rsidR="00A10A7E" w:rsidRPr="00EC377E">
        <w:rPr>
          <w:rFonts w:ascii="Arial" w:hAnsi="Arial" w:cs="Arial"/>
          <w:color w:val="567937"/>
          <w:sz w:val="20"/>
          <w:szCs w:val="20"/>
        </w:rPr>
        <w:t xml:space="preserve"> </w:t>
      </w:r>
      <w:proofErr w:type="spellStart"/>
      <w:r w:rsidR="00EC377E" w:rsidRPr="00EC377E">
        <w:rPr>
          <w:rFonts w:ascii="Arial" w:hAnsi="Arial" w:cs="Arial"/>
          <w:color w:val="567937"/>
          <w:sz w:val="20"/>
          <w:szCs w:val="20"/>
        </w:rPr>
        <w:t>Newspapers</w:t>
      </w:r>
      <w:proofErr w:type="spellEnd"/>
      <w:r w:rsidR="00EC377E" w:rsidRPr="00EC377E">
        <w:rPr>
          <w:rFonts w:ascii="Arial" w:hAnsi="Arial" w:cs="Arial"/>
          <w:color w:val="567937"/>
          <w:sz w:val="20"/>
          <w:szCs w:val="20"/>
        </w:rPr>
        <w:t xml:space="preserve"> </w:t>
      </w:r>
      <w:proofErr w:type="spellStart"/>
      <w:r w:rsidR="00EC377E" w:rsidRPr="00EC377E">
        <w:rPr>
          <w:rFonts w:ascii="Arial" w:hAnsi="Arial" w:cs="Arial"/>
          <w:color w:val="567937"/>
          <w:sz w:val="20"/>
          <w:szCs w:val="20"/>
        </w:rPr>
        <w:t>drawing</w:t>
      </w:r>
      <w:proofErr w:type="spellEnd"/>
      <w:r w:rsidR="00EC377E" w:rsidRPr="00EC377E">
        <w:rPr>
          <w:rFonts w:ascii="Arial" w:hAnsi="Arial" w:cs="Arial"/>
          <w:color w:val="567937"/>
          <w:sz w:val="20"/>
          <w:szCs w:val="20"/>
        </w:rPr>
        <w:t xml:space="preserve">, </w:t>
      </w:r>
      <w:r w:rsidR="00A10A7E" w:rsidRPr="00EC377E">
        <w:rPr>
          <w:rFonts w:ascii="Arial" w:hAnsi="Arial" w:cs="Arial"/>
          <w:color w:val="567937"/>
          <w:sz w:val="20"/>
          <w:szCs w:val="20"/>
        </w:rPr>
        <w:t xml:space="preserve"> </w:t>
      </w:r>
      <w:r w:rsidR="00C06669">
        <w:rPr>
          <w:rFonts w:ascii="Arial" w:hAnsi="Arial" w:cs="Arial"/>
          <w:color w:val="567937"/>
          <w:sz w:val="20"/>
          <w:szCs w:val="20"/>
        </w:rPr>
        <w:t>40x50cm</w:t>
      </w:r>
      <w:r w:rsidR="00A10A7E" w:rsidRPr="00EC377E">
        <w:rPr>
          <w:rFonts w:ascii="Arial" w:hAnsi="Arial" w:cs="Arial"/>
          <w:color w:val="567937"/>
          <w:sz w:val="20"/>
          <w:szCs w:val="20"/>
        </w:rPr>
        <w:t xml:space="preserve"> </w:t>
      </w:r>
      <w:r w:rsidR="00F31A9B" w:rsidRPr="00EC377E">
        <w:rPr>
          <w:rFonts w:ascii="Arial" w:hAnsi="Arial" w:cs="Arial"/>
          <w:color w:val="567937"/>
          <w:sz w:val="20"/>
          <w:szCs w:val="20"/>
        </w:rPr>
        <w:t xml:space="preserve"> </w:t>
      </w:r>
      <w:r w:rsidR="00261D72" w:rsidRPr="00EC377E">
        <w:rPr>
          <w:rFonts w:ascii="Arial" w:hAnsi="Arial" w:cs="Arial"/>
          <w:color w:val="567937"/>
          <w:sz w:val="20"/>
          <w:szCs w:val="20"/>
        </w:rPr>
        <w:t xml:space="preserve"> </w:t>
      </w:r>
      <w:r w:rsidR="00535709" w:rsidRPr="00EC377E">
        <w:rPr>
          <w:rFonts w:ascii="Arial" w:hAnsi="Arial" w:cs="Arial"/>
          <w:color w:val="567937"/>
          <w:sz w:val="20"/>
          <w:szCs w:val="20"/>
        </w:rPr>
        <w:t xml:space="preserve">  </w:t>
      </w:r>
      <w:r w:rsidR="00261D72" w:rsidRPr="00EC377E">
        <w:rPr>
          <w:rFonts w:ascii="Arial" w:hAnsi="Arial" w:cs="Arial"/>
          <w:color w:val="567937"/>
          <w:sz w:val="20"/>
          <w:szCs w:val="20"/>
        </w:rPr>
        <w:t xml:space="preserve">   </w:t>
      </w:r>
    </w:p>
    <w:p w:rsidR="000C52A1" w:rsidRPr="00EC377E" w:rsidRDefault="000C52A1" w:rsidP="00FC210B">
      <w:pPr>
        <w:rPr>
          <w:rFonts w:ascii="Arial" w:hAnsi="Arial" w:cs="Arial"/>
          <w:color w:val="567937"/>
          <w:sz w:val="20"/>
          <w:szCs w:val="20"/>
        </w:rPr>
      </w:pPr>
    </w:p>
    <w:p w:rsidR="004B2922" w:rsidRPr="00D76632" w:rsidRDefault="004B2922" w:rsidP="00FC210B">
      <w:pPr>
        <w:rPr>
          <w:rFonts w:ascii="Arial" w:hAnsi="Arial" w:cs="Arial"/>
          <w:sz w:val="4"/>
          <w:szCs w:val="4"/>
        </w:rPr>
      </w:pPr>
      <w:r w:rsidRPr="00D76632">
        <w:rPr>
          <w:rFonts w:ascii="Arial" w:hAnsi="Arial" w:cs="Arial"/>
          <w:sz w:val="20"/>
          <w:szCs w:val="20"/>
        </w:rPr>
        <w:t xml:space="preserve">   </w:t>
      </w:r>
      <w:r w:rsidRPr="00D76632">
        <w:rPr>
          <w:rFonts w:ascii="Arial" w:hAnsi="Arial" w:cs="Arial"/>
          <w:sz w:val="4"/>
          <w:szCs w:val="4"/>
        </w:rPr>
        <w:t xml:space="preserve"> </w:t>
      </w:r>
    </w:p>
    <w:p w:rsidR="00A376FD" w:rsidRPr="00725763" w:rsidRDefault="00E45B8F" w:rsidP="00FC210B">
      <w:r w:rsidRPr="00245D27">
        <w:t xml:space="preserve">  </w:t>
      </w:r>
      <w:r w:rsidR="00827AE0" w:rsidRPr="00245D27">
        <w:t xml:space="preserve"> </w:t>
      </w:r>
      <w:r w:rsidR="00D76632" w:rsidRPr="00D76632">
        <w:rPr>
          <w:noProof/>
          <w:lang w:eastAsia="fr-FR"/>
        </w:rPr>
        <w:drawing>
          <wp:inline distT="0" distB="0" distL="0" distR="0">
            <wp:extent cx="2183039" cy="1562100"/>
            <wp:effectExtent l="19050" t="0" r="7711" b="0"/>
            <wp:docPr id="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nterzeichnung, Richard Müller.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83039" cy="1562100"/>
                    </a:xfrm>
                    <a:prstGeom prst="rect">
                      <a:avLst/>
                    </a:prstGeom>
                  </pic:spPr>
                </pic:pic>
              </a:graphicData>
            </a:graphic>
          </wp:inline>
        </w:drawing>
      </w:r>
      <w:r w:rsidR="00827AE0" w:rsidRPr="00725763">
        <w:t xml:space="preserve"> </w:t>
      </w:r>
      <w:r w:rsidR="00D76632" w:rsidRPr="00725763">
        <w:rPr>
          <w:noProof/>
          <w:lang w:eastAsia="fr-FR"/>
        </w:rPr>
        <w:t xml:space="preserve">   </w:t>
      </w:r>
      <w:r w:rsidR="00330934" w:rsidRPr="00725763">
        <w:rPr>
          <w:noProof/>
          <w:lang w:eastAsia="fr-FR"/>
        </w:rPr>
        <w:t xml:space="preserve"> </w:t>
      </w:r>
      <w:r w:rsidR="00D76632" w:rsidRPr="00725763">
        <w:rPr>
          <w:noProof/>
          <w:lang w:eastAsia="fr-FR"/>
        </w:rPr>
        <w:t xml:space="preserve">   </w:t>
      </w:r>
      <w:r w:rsidR="00806B7C">
        <w:rPr>
          <w:noProof/>
          <w:lang w:eastAsia="fr-FR"/>
        </w:rPr>
        <w:drawing>
          <wp:inline distT="0" distB="0" distL="0" distR="0">
            <wp:extent cx="3857625" cy="1953213"/>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Muller.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57625" cy="1953213"/>
                    </a:xfrm>
                    <a:prstGeom prst="rect">
                      <a:avLst/>
                    </a:prstGeom>
                  </pic:spPr>
                </pic:pic>
              </a:graphicData>
            </a:graphic>
          </wp:inline>
        </w:drawing>
      </w:r>
      <w:r w:rsidRPr="00725763">
        <w:t xml:space="preserve"> </w:t>
      </w:r>
      <w:r w:rsidR="002A023F" w:rsidRPr="00725763">
        <w:t xml:space="preserve">   </w:t>
      </w:r>
      <w:r w:rsidR="00A17852" w:rsidRPr="00725763">
        <w:t xml:space="preserve">   </w:t>
      </w:r>
      <w:r w:rsidR="00827AE0" w:rsidRPr="00725763">
        <w:t xml:space="preserve">    </w:t>
      </w:r>
      <w:r w:rsidR="00593515" w:rsidRPr="00725763">
        <w:t xml:space="preserve">   </w:t>
      </w:r>
      <w:r w:rsidR="002A023F" w:rsidRPr="00725763">
        <w:t xml:space="preserve">  </w:t>
      </w:r>
      <w:r w:rsidR="00593515" w:rsidRPr="00725763">
        <w:t xml:space="preserve">           </w:t>
      </w:r>
      <w:r w:rsidR="004039C8" w:rsidRPr="00725763">
        <w:t xml:space="preserve">   </w:t>
      </w:r>
    </w:p>
    <w:p w:rsidR="00FC210B" w:rsidRPr="00725763" w:rsidRDefault="00E45B8F" w:rsidP="00FC210B">
      <w:pPr>
        <w:rPr>
          <w:sz w:val="8"/>
          <w:szCs w:val="8"/>
        </w:rPr>
      </w:pPr>
      <w:r w:rsidRPr="00725763">
        <w:t xml:space="preserve">  </w:t>
      </w:r>
      <w:r w:rsidR="00270178" w:rsidRPr="00725763">
        <w:t xml:space="preserve">          </w:t>
      </w:r>
      <w:r w:rsidRPr="00725763">
        <w:t xml:space="preserve">   </w:t>
      </w:r>
      <w:r w:rsidR="00270178" w:rsidRPr="00725763">
        <w:t xml:space="preserve"> </w:t>
      </w:r>
      <w:r w:rsidR="00FC210B" w:rsidRPr="00725763">
        <w:t xml:space="preserve">     </w:t>
      </w:r>
      <w:r w:rsidR="00270178" w:rsidRPr="00725763">
        <w:t xml:space="preserve"> </w:t>
      </w:r>
      <w:r w:rsidR="00FC210B" w:rsidRPr="00725763">
        <w:t xml:space="preserve"> </w:t>
      </w:r>
      <w:r w:rsidR="00270178" w:rsidRPr="00725763">
        <w:t xml:space="preserve">     </w:t>
      </w:r>
    </w:p>
    <w:p w:rsidR="00D76632" w:rsidRPr="00522BD3" w:rsidRDefault="000F0013" w:rsidP="00D76632">
      <w:pPr>
        <w:rPr>
          <w:rFonts w:ascii="Arial" w:hAnsi="Arial" w:cs="Arial"/>
          <w:color w:val="4A6C0E"/>
          <w:sz w:val="20"/>
          <w:szCs w:val="20"/>
        </w:rPr>
      </w:pPr>
      <w:r w:rsidRPr="00522BD3">
        <w:rPr>
          <w:sz w:val="8"/>
          <w:szCs w:val="8"/>
        </w:rPr>
        <w:t xml:space="preserve">        </w:t>
      </w:r>
      <w:r w:rsidRPr="00522BD3">
        <w:rPr>
          <w:color w:val="4A6C0E"/>
          <w:sz w:val="8"/>
          <w:szCs w:val="8"/>
        </w:rPr>
        <w:t xml:space="preserve"> </w:t>
      </w:r>
      <w:r w:rsidR="002A023F" w:rsidRPr="00522BD3">
        <w:rPr>
          <w:color w:val="4A6C0E"/>
          <w:sz w:val="8"/>
          <w:szCs w:val="8"/>
        </w:rPr>
        <w:t xml:space="preserve">  </w:t>
      </w:r>
      <w:r w:rsidR="00D76632" w:rsidRPr="00522BD3">
        <w:rPr>
          <w:rFonts w:ascii="Arial" w:hAnsi="Arial" w:cs="Arial"/>
          <w:color w:val="4A6C0E"/>
          <w:sz w:val="20"/>
          <w:szCs w:val="20"/>
        </w:rPr>
        <w:t>Richard Müller</w:t>
      </w:r>
      <w:r w:rsidR="00D76632" w:rsidRPr="00522BD3">
        <w:rPr>
          <w:rFonts w:ascii="Arial" w:hAnsi="Arial" w:cs="Arial"/>
          <w:i/>
          <w:color w:val="4A6C0E"/>
          <w:sz w:val="20"/>
          <w:szCs w:val="20"/>
        </w:rPr>
        <w:t>,</w:t>
      </w:r>
      <w:r w:rsidR="00330934" w:rsidRPr="00522BD3">
        <w:rPr>
          <w:rFonts w:ascii="Arial" w:hAnsi="Arial" w:cs="Arial"/>
          <w:i/>
          <w:color w:val="4A6C0E"/>
          <w:sz w:val="20"/>
          <w:szCs w:val="20"/>
        </w:rPr>
        <w:t xml:space="preserve"> </w:t>
      </w:r>
      <w:proofErr w:type="spellStart"/>
      <w:r w:rsidR="00D76632" w:rsidRPr="00522BD3">
        <w:rPr>
          <w:rFonts w:ascii="Arial" w:hAnsi="Arial" w:cs="Arial"/>
          <w:i/>
          <w:color w:val="4A6C0E"/>
          <w:sz w:val="20"/>
          <w:szCs w:val="20"/>
        </w:rPr>
        <w:t>Winterzeichnung</w:t>
      </w:r>
      <w:proofErr w:type="spellEnd"/>
      <w:r w:rsidR="00330934" w:rsidRPr="00522BD3">
        <w:rPr>
          <w:rFonts w:ascii="Arial" w:hAnsi="Arial" w:cs="Arial"/>
          <w:i/>
          <w:color w:val="4A6C0E"/>
          <w:sz w:val="20"/>
          <w:szCs w:val="20"/>
        </w:rPr>
        <w:t xml:space="preserve">, </w:t>
      </w:r>
      <w:r w:rsidR="00330934" w:rsidRPr="00522BD3">
        <w:rPr>
          <w:rFonts w:ascii="Arial" w:hAnsi="Arial" w:cs="Arial"/>
          <w:color w:val="4A6C0E"/>
          <w:sz w:val="20"/>
          <w:szCs w:val="20"/>
        </w:rPr>
        <w:t>2015</w:t>
      </w:r>
      <w:r w:rsidRPr="00522BD3">
        <w:rPr>
          <w:color w:val="4A6C0E"/>
          <w:sz w:val="8"/>
          <w:szCs w:val="8"/>
        </w:rPr>
        <w:t xml:space="preserve">   </w:t>
      </w:r>
      <w:r w:rsidR="00D76632" w:rsidRPr="00522BD3">
        <w:rPr>
          <w:color w:val="4A6C0E"/>
          <w:sz w:val="8"/>
          <w:szCs w:val="8"/>
        </w:rPr>
        <w:t xml:space="preserve">                     </w:t>
      </w:r>
      <w:r w:rsidR="00330934" w:rsidRPr="00522BD3">
        <w:rPr>
          <w:color w:val="4A6C0E"/>
          <w:sz w:val="8"/>
          <w:szCs w:val="8"/>
        </w:rPr>
        <w:t xml:space="preserve"> </w:t>
      </w:r>
      <w:r w:rsidR="00806B7C" w:rsidRPr="00522BD3">
        <w:rPr>
          <w:rFonts w:ascii="Arial" w:hAnsi="Arial" w:cs="Arial"/>
          <w:color w:val="4A6C0E"/>
          <w:sz w:val="20"/>
          <w:szCs w:val="20"/>
        </w:rPr>
        <w:t>Richard Müller,</w:t>
      </w:r>
      <w:r w:rsidR="00806B7C" w:rsidRPr="00522BD3">
        <w:rPr>
          <w:i/>
          <w:color w:val="4A6C0E"/>
        </w:rPr>
        <w:t xml:space="preserve"> </w:t>
      </w:r>
      <w:proofErr w:type="spellStart"/>
      <w:r w:rsidR="00806B7C" w:rsidRPr="00522BD3">
        <w:rPr>
          <w:rFonts w:ascii="Arial" w:hAnsi="Arial" w:cs="Arial"/>
          <w:i/>
          <w:color w:val="4A6C0E"/>
          <w:sz w:val="20"/>
          <w:szCs w:val="20"/>
        </w:rPr>
        <w:t>Sing</w:t>
      </w:r>
      <w:proofErr w:type="spellEnd"/>
      <w:r w:rsidR="00806B7C" w:rsidRPr="00522BD3">
        <w:rPr>
          <w:rFonts w:ascii="Arial" w:hAnsi="Arial" w:cs="Arial"/>
          <w:i/>
          <w:color w:val="4A6C0E"/>
          <w:sz w:val="20"/>
          <w:szCs w:val="20"/>
        </w:rPr>
        <w:t xml:space="preserve"> mir </w:t>
      </w:r>
      <w:proofErr w:type="spellStart"/>
      <w:r w:rsidR="00806B7C" w:rsidRPr="00522BD3">
        <w:rPr>
          <w:rFonts w:ascii="Arial" w:hAnsi="Arial" w:cs="Arial"/>
          <w:i/>
          <w:color w:val="4A6C0E"/>
          <w:sz w:val="20"/>
          <w:szCs w:val="20"/>
        </w:rPr>
        <w:t>eine</w:t>
      </w:r>
      <w:proofErr w:type="spellEnd"/>
      <w:r w:rsidR="00806B7C" w:rsidRPr="00522BD3">
        <w:rPr>
          <w:rFonts w:ascii="Arial" w:hAnsi="Arial" w:cs="Arial"/>
          <w:i/>
          <w:color w:val="4A6C0E"/>
          <w:sz w:val="20"/>
          <w:szCs w:val="20"/>
        </w:rPr>
        <w:t xml:space="preserve"> </w:t>
      </w:r>
      <w:proofErr w:type="spellStart"/>
      <w:r w:rsidR="00806B7C" w:rsidRPr="00522BD3">
        <w:rPr>
          <w:rFonts w:ascii="Arial" w:hAnsi="Arial" w:cs="Arial"/>
          <w:i/>
          <w:color w:val="4A6C0E"/>
          <w:sz w:val="20"/>
          <w:szCs w:val="20"/>
        </w:rPr>
        <w:t>neues</w:t>
      </w:r>
      <w:proofErr w:type="spellEnd"/>
      <w:r w:rsidR="00806B7C" w:rsidRPr="00522BD3">
        <w:rPr>
          <w:rFonts w:ascii="Arial" w:hAnsi="Arial" w:cs="Arial"/>
          <w:i/>
          <w:color w:val="4A6C0E"/>
          <w:sz w:val="20"/>
          <w:szCs w:val="20"/>
        </w:rPr>
        <w:t xml:space="preserve"> Lied</w:t>
      </w:r>
      <w:r w:rsidR="00806B7C" w:rsidRPr="00522BD3">
        <w:rPr>
          <w:rFonts w:ascii="Arial" w:hAnsi="Arial" w:cs="Arial"/>
          <w:color w:val="4A6C0E"/>
          <w:sz w:val="20"/>
          <w:szCs w:val="20"/>
        </w:rPr>
        <w:t>, 2014</w:t>
      </w:r>
      <w:r w:rsidR="00D76632" w:rsidRPr="00522BD3">
        <w:rPr>
          <w:rFonts w:ascii="Arial" w:hAnsi="Arial" w:cs="Arial"/>
          <w:color w:val="4A6C0E"/>
          <w:sz w:val="20"/>
          <w:szCs w:val="20"/>
        </w:rPr>
        <w:t>,</w:t>
      </w:r>
      <w:r w:rsidR="00330934" w:rsidRPr="00522BD3">
        <w:rPr>
          <w:rFonts w:ascii="Arial" w:hAnsi="Arial" w:cs="Arial"/>
          <w:color w:val="4A6C0E"/>
          <w:sz w:val="20"/>
          <w:szCs w:val="20"/>
        </w:rPr>
        <w:t xml:space="preserve"> </w:t>
      </w:r>
      <w:r w:rsidR="00D76632" w:rsidRPr="00522BD3">
        <w:rPr>
          <w:rFonts w:ascii="Arial" w:hAnsi="Arial" w:cs="Arial"/>
          <w:color w:val="4A6C0E"/>
          <w:sz w:val="20"/>
          <w:szCs w:val="20"/>
        </w:rPr>
        <w:t>51 x 83 cm</w:t>
      </w:r>
    </w:p>
    <w:p w:rsidR="003E7D28" w:rsidRPr="00522BD3" w:rsidRDefault="00EC377E" w:rsidP="00AE1F25">
      <w:pPr>
        <w:rPr>
          <w:rFonts w:ascii="Arial" w:hAnsi="Arial" w:cs="Arial"/>
          <w:b/>
          <w:color w:val="595959" w:themeColor="text1" w:themeTint="A6"/>
          <w:lang w:eastAsia="fr-FR"/>
        </w:rPr>
      </w:pPr>
      <w:r w:rsidRPr="00522BD3">
        <w:rPr>
          <w:rFonts w:ascii="Arial" w:hAnsi="Arial" w:cs="Arial"/>
          <w:b/>
          <w:color w:val="595959" w:themeColor="text1" w:themeTint="A6"/>
          <w:lang w:eastAsia="fr-FR"/>
        </w:rPr>
        <w:t xml:space="preserve">                          </w:t>
      </w:r>
    </w:p>
    <w:p w:rsidR="003E7D28" w:rsidRPr="00522BD3" w:rsidRDefault="003E7D28" w:rsidP="00AE1F25">
      <w:pPr>
        <w:rPr>
          <w:rFonts w:ascii="Arial" w:hAnsi="Arial" w:cs="Arial"/>
          <w:b/>
          <w:color w:val="595959" w:themeColor="text1" w:themeTint="A6"/>
          <w:lang w:eastAsia="fr-FR"/>
        </w:rPr>
      </w:pPr>
    </w:p>
    <w:p w:rsidR="003E7D28" w:rsidRPr="00522BD3" w:rsidRDefault="003E7D28" w:rsidP="00AE1F25">
      <w:pPr>
        <w:rPr>
          <w:rFonts w:ascii="Arial" w:hAnsi="Arial" w:cs="Arial"/>
          <w:b/>
          <w:color w:val="595959" w:themeColor="text1" w:themeTint="A6"/>
          <w:lang w:eastAsia="fr-FR"/>
        </w:rPr>
      </w:pPr>
    </w:p>
    <w:p w:rsidR="003E7D28" w:rsidRPr="00522BD3" w:rsidRDefault="003E7D28" w:rsidP="003E7D28">
      <w:pPr>
        <w:pStyle w:val="NormalWeb"/>
        <w:spacing w:before="0" w:beforeAutospacing="0" w:after="0"/>
        <w:rPr>
          <w:rFonts w:ascii="Arial" w:hAnsi="Arial" w:cs="Arial"/>
          <w:color w:val="C30950"/>
          <w:sz w:val="30"/>
          <w:szCs w:val="30"/>
        </w:rPr>
      </w:pPr>
    </w:p>
    <w:p w:rsidR="003E7D28" w:rsidRPr="00522BD3" w:rsidRDefault="003E7D28" w:rsidP="003E7D28">
      <w:pPr>
        <w:pStyle w:val="NormalWeb"/>
        <w:spacing w:before="0" w:beforeAutospacing="0" w:after="0"/>
        <w:rPr>
          <w:rFonts w:ascii="Arial" w:hAnsi="Arial" w:cs="Arial"/>
          <w:color w:val="C30950"/>
          <w:sz w:val="30"/>
          <w:szCs w:val="30"/>
        </w:rPr>
      </w:pPr>
    </w:p>
    <w:p w:rsidR="003E7D28" w:rsidRPr="00522BD3" w:rsidRDefault="003E7D28" w:rsidP="003E7D28">
      <w:pPr>
        <w:pStyle w:val="NormalWeb"/>
        <w:spacing w:before="0" w:beforeAutospacing="0" w:after="0"/>
        <w:rPr>
          <w:rFonts w:ascii="Arial" w:hAnsi="Arial" w:cs="Arial"/>
          <w:color w:val="C30950"/>
          <w:sz w:val="30"/>
          <w:szCs w:val="30"/>
        </w:rPr>
      </w:pPr>
    </w:p>
    <w:p w:rsidR="003E7D28" w:rsidRPr="00522BD3" w:rsidRDefault="003E7D28" w:rsidP="003E7D28">
      <w:pPr>
        <w:pStyle w:val="NormalWeb"/>
        <w:spacing w:before="0" w:beforeAutospacing="0" w:after="0"/>
        <w:rPr>
          <w:color w:val="C30950"/>
        </w:rPr>
      </w:pPr>
      <w:r w:rsidRPr="00522BD3">
        <w:rPr>
          <w:rFonts w:ascii="Arial" w:hAnsi="Arial" w:cs="Arial"/>
          <w:color w:val="C30950"/>
        </w:rPr>
        <w:t xml:space="preserve">Natasja van </w:t>
      </w:r>
      <w:proofErr w:type="spellStart"/>
      <w:r w:rsidRPr="00522BD3">
        <w:rPr>
          <w:rFonts w:ascii="Arial" w:hAnsi="Arial" w:cs="Arial"/>
          <w:color w:val="C30950"/>
        </w:rPr>
        <w:t>Kampen</w:t>
      </w:r>
      <w:proofErr w:type="spellEnd"/>
      <w:r w:rsidRPr="00522BD3">
        <w:rPr>
          <w:rFonts w:ascii="Arial" w:hAnsi="Arial" w:cs="Arial"/>
          <w:color w:val="C30950"/>
        </w:rPr>
        <w:t xml:space="preserve">    Richard Müller   </w:t>
      </w:r>
    </w:p>
    <w:p w:rsidR="003E7D28" w:rsidRPr="00522BD3" w:rsidRDefault="003E7D28" w:rsidP="003E7D28">
      <w:pPr>
        <w:pStyle w:val="NormalWeb"/>
        <w:spacing w:before="0" w:beforeAutospacing="0" w:after="0"/>
        <w:rPr>
          <w:rFonts w:ascii="Arial" w:hAnsi="Arial" w:cs="Arial"/>
          <w:color w:val="FFC000"/>
          <w:sz w:val="16"/>
          <w:szCs w:val="16"/>
        </w:rPr>
      </w:pPr>
    </w:p>
    <w:p w:rsidR="003E7D28" w:rsidRPr="003E7D28" w:rsidRDefault="003E7D28" w:rsidP="003E7D28">
      <w:pPr>
        <w:pStyle w:val="NormalWeb"/>
        <w:spacing w:before="0" w:beforeAutospacing="0" w:after="0"/>
        <w:rPr>
          <w:rFonts w:ascii="Arial" w:hAnsi="Arial" w:cs="Arial"/>
          <w:color w:val="4A672F"/>
        </w:rPr>
      </w:pPr>
      <w:r w:rsidRPr="003E7D28">
        <w:rPr>
          <w:rFonts w:ascii="Arial" w:hAnsi="Arial" w:cs="Arial"/>
          <w:color w:val="4A672F"/>
        </w:rPr>
        <w:t>Promenades, les allées du pouvoir</w:t>
      </w:r>
    </w:p>
    <w:p w:rsidR="003E7D28" w:rsidRPr="003E7D28" w:rsidRDefault="003E7D28" w:rsidP="003E7D28">
      <w:pPr>
        <w:pStyle w:val="NormalWeb"/>
        <w:spacing w:before="0" w:beforeAutospacing="0" w:after="0"/>
        <w:rPr>
          <w:color w:val="4A672F"/>
          <w:sz w:val="16"/>
          <w:szCs w:val="16"/>
        </w:rPr>
      </w:pPr>
    </w:p>
    <w:p w:rsidR="003E7D28" w:rsidRPr="003E7D28" w:rsidRDefault="003E7D28" w:rsidP="003E7D28">
      <w:pPr>
        <w:pStyle w:val="NormalWeb"/>
        <w:spacing w:before="0" w:beforeAutospacing="0" w:after="0"/>
        <w:rPr>
          <w:rFonts w:ascii="Arial" w:hAnsi="Arial" w:cs="Arial"/>
          <w:color w:val="000000" w:themeColor="text1"/>
          <w:sz w:val="22"/>
          <w:szCs w:val="22"/>
        </w:rPr>
      </w:pPr>
      <w:proofErr w:type="gramStart"/>
      <w:r w:rsidRPr="003E7D28">
        <w:rPr>
          <w:rFonts w:ascii="Arial" w:hAnsi="Arial" w:cs="Arial"/>
          <w:color w:val="000000" w:themeColor="text1"/>
          <w:sz w:val="22"/>
          <w:szCs w:val="22"/>
        </w:rPr>
        <w:t>exposition</w:t>
      </w:r>
      <w:proofErr w:type="gramEnd"/>
      <w:r w:rsidRPr="003E7D28">
        <w:rPr>
          <w:rFonts w:ascii="Arial" w:hAnsi="Arial" w:cs="Arial"/>
          <w:color w:val="000000" w:themeColor="text1"/>
          <w:sz w:val="22"/>
          <w:szCs w:val="22"/>
        </w:rPr>
        <w:t xml:space="preserve"> du 28 mai 2015 au 27 juillet 2015</w:t>
      </w:r>
    </w:p>
    <w:p w:rsidR="003E7D28" w:rsidRDefault="003E7D28" w:rsidP="00AE1F25">
      <w:pPr>
        <w:rPr>
          <w:rFonts w:ascii="Arial" w:hAnsi="Arial" w:cs="Arial"/>
          <w:b/>
          <w:color w:val="595959" w:themeColor="text1" w:themeTint="A6"/>
          <w:lang w:eastAsia="fr-FR"/>
        </w:rPr>
      </w:pPr>
    </w:p>
    <w:p w:rsidR="001061EF" w:rsidRPr="001061EF" w:rsidRDefault="001061EF" w:rsidP="00AE1F25">
      <w:pPr>
        <w:rPr>
          <w:rFonts w:ascii="Arial" w:hAnsi="Arial" w:cs="Arial"/>
          <w:b/>
          <w:color w:val="595959" w:themeColor="text1" w:themeTint="A6"/>
          <w:sz w:val="16"/>
          <w:szCs w:val="16"/>
          <w:lang w:eastAsia="fr-FR"/>
        </w:rPr>
      </w:pPr>
    </w:p>
    <w:p w:rsidR="003E7D28" w:rsidRPr="003E7D28" w:rsidRDefault="003E7D28" w:rsidP="003E7D28">
      <w:pPr>
        <w:pStyle w:val="NormalWeb"/>
        <w:spacing w:before="0" w:beforeAutospacing="0" w:after="0"/>
        <w:rPr>
          <w:rFonts w:ascii="Arial" w:hAnsi="Arial" w:cs="Arial"/>
          <w:color w:val="5A2781"/>
        </w:rPr>
      </w:pPr>
      <w:proofErr w:type="gramStart"/>
      <w:r w:rsidRPr="003E7D28">
        <w:rPr>
          <w:rFonts w:ascii="Arial" w:hAnsi="Arial" w:cs="Arial"/>
          <w:i/>
          <w:color w:val="5A2781"/>
        </w:rPr>
        <w:t>avec</w:t>
      </w:r>
      <w:proofErr w:type="gramEnd"/>
      <w:r w:rsidRPr="003E7D28">
        <w:rPr>
          <w:rFonts w:ascii="Arial" w:hAnsi="Arial" w:cs="Arial"/>
          <w:i/>
          <w:color w:val="5A2781"/>
        </w:rPr>
        <w:t xml:space="preserve"> le soutien de l’</w:t>
      </w:r>
      <w:hyperlink r:id="rId11" w:history="1">
        <w:r w:rsidRPr="003E7D28">
          <w:rPr>
            <w:rStyle w:val="Lienhypertexte"/>
            <w:rFonts w:ascii="Arial" w:hAnsi="Arial" w:cs="Arial"/>
            <w:i/>
            <w:color w:val="5A2781"/>
            <w:u w:val="none"/>
          </w:rPr>
          <w:t>Ambassade</w:t>
        </w:r>
      </w:hyperlink>
      <w:r w:rsidRPr="003E7D28">
        <w:rPr>
          <w:rFonts w:ascii="Arial" w:hAnsi="Arial" w:cs="Arial"/>
          <w:i/>
          <w:color w:val="5A2781"/>
        </w:rPr>
        <w:t xml:space="preserve"> de Suisse et de l’Ambassade du Royaume des Pays Bas</w:t>
      </w:r>
    </w:p>
    <w:p w:rsidR="003E7D28" w:rsidRPr="001061EF" w:rsidRDefault="003E7D28" w:rsidP="00AE1F25">
      <w:pPr>
        <w:rPr>
          <w:rFonts w:ascii="Arial" w:hAnsi="Arial" w:cs="Arial"/>
          <w:b/>
          <w:color w:val="5A2781"/>
          <w:sz w:val="16"/>
          <w:szCs w:val="16"/>
          <w:lang w:eastAsia="fr-FR"/>
        </w:rPr>
      </w:pPr>
    </w:p>
    <w:p w:rsidR="003E7D28" w:rsidRDefault="003E7D28" w:rsidP="00AE1F25">
      <w:pPr>
        <w:rPr>
          <w:rFonts w:ascii="Arial" w:hAnsi="Arial" w:cs="Arial"/>
          <w:b/>
          <w:color w:val="595959" w:themeColor="text1" w:themeTint="A6"/>
          <w:lang w:eastAsia="fr-FR"/>
        </w:rPr>
      </w:pPr>
    </w:p>
    <w:p w:rsidR="00593949" w:rsidRDefault="00593949" w:rsidP="00AE1F25">
      <w:pPr>
        <w:rPr>
          <w:rFonts w:ascii="Arial" w:hAnsi="Arial" w:cs="Arial"/>
          <w:color w:val="000000" w:themeColor="text1"/>
          <w:lang w:eastAsia="fr-FR"/>
        </w:rPr>
      </w:pPr>
      <w:r w:rsidRPr="00593949">
        <w:rPr>
          <w:rFonts w:ascii="Arial" w:hAnsi="Arial" w:cs="Arial"/>
          <w:b/>
          <w:color w:val="595959" w:themeColor="text1" w:themeTint="A6"/>
          <w:lang w:eastAsia="fr-FR"/>
        </w:rPr>
        <w:t>Natasja van</w:t>
      </w:r>
      <w:r>
        <w:rPr>
          <w:rFonts w:ascii="Arial" w:hAnsi="Arial" w:cs="Arial"/>
          <w:b/>
          <w:color w:val="595959" w:themeColor="text1" w:themeTint="A6"/>
          <w:lang w:eastAsia="fr-FR"/>
        </w:rPr>
        <w:t xml:space="preserve"> </w:t>
      </w:r>
      <w:proofErr w:type="spellStart"/>
      <w:r>
        <w:rPr>
          <w:rFonts w:ascii="Arial" w:hAnsi="Arial" w:cs="Arial"/>
          <w:b/>
          <w:color w:val="595959" w:themeColor="text1" w:themeTint="A6"/>
          <w:lang w:eastAsia="fr-FR"/>
        </w:rPr>
        <w:t>K</w:t>
      </w:r>
      <w:r w:rsidRPr="00593949">
        <w:rPr>
          <w:rFonts w:ascii="Arial" w:hAnsi="Arial" w:cs="Arial"/>
          <w:b/>
          <w:color w:val="595959" w:themeColor="text1" w:themeTint="A6"/>
          <w:lang w:eastAsia="fr-FR"/>
        </w:rPr>
        <w:t>ampen</w:t>
      </w:r>
      <w:proofErr w:type="spellEnd"/>
      <w:r w:rsidRPr="00593949">
        <w:rPr>
          <w:rFonts w:ascii="Arial" w:hAnsi="Arial" w:cs="Arial"/>
          <w:b/>
          <w:color w:val="595959" w:themeColor="text1" w:themeTint="A6"/>
          <w:lang w:eastAsia="fr-FR"/>
        </w:rPr>
        <w:t>,</w:t>
      </w:r>
      <w:r w:rsidRPr="009F2492">
        <w:rPr>
          <w:rFonts w:ascii="Arial" w:hAnsi="Arial" w:cs="Arial"/>
          <w:b/>
          <w:color w:val="000000" w:themeColor="text1"/>
          <w:lang w:eastAsia="fr-FR"/>
        </w:rPr>
        <w:t xml:space="preserve"> </w:t>
      </w:r>
      <w:r w:rsidRPr="009F2492">
        <w:rPr>
          <w:rFonts w:ascii="Arial" w:hAnsi="Arial" w:cs="Arial"/>
          <w:color w:val="000000" w:themeColor="text1"/>
          <w:lang w:eastAsia="fr-FR"/>
        </w:rPr>
        <w:t xml:space="preserve">pour sa </w:t>
      </w:r>
      <w:r w:rsidR="00B45BE2">
        <w:rPr>
          <w:rFonts w:ascii="Arial" w:hAnsi="Arial" w:cs="Arial"/>
          <w:color w:val="000000" w:themeColor="text1"/>
          <w:lang w:eastAsia="fr-FR"/>
        </w:rPr>
        <w:t>première</w:t>
      </w:r>
      <w:r w:rsidRPr="009F2492">
        <w:rPr>
          <w:rFonts w:ascii="Arial" w:hAnsi="Arial" w:cs="Arial"/>
          <w:color w:val="000000" w:themeColor="text1"/>
          <w:lang w:eastAsia="fr-FR"/>
        </w:rPr>
        <w:t xml:space="preserve"> exposition à la galerie la Ferronnerie, </w:t>
      </w:r>
      <w:r w:rsidR="009F2492" w:rsidRPr="009F2492">
        <w:rPr>
          <w:rFonts w:ascii="Arial" w:hAnsi="Arial" w:cs="Arial"/>
          <w:color w:val="000000" w:themeColor="text1"/>
          <w:lang w:eastAsia="fr-FR"/>
        </w:rPr>
        <w:t xml:space="preserve">après </w:t>
      </w:r>
      <w:proofErr w:type="spellStart"/>
      <w:r w:rsidR="009F2492" w:rsidRPr="009F2492">
        <w:rPr>
          <w:rFonts w:ascii="Arial" w:hAnsi="Arial" w:cs="Arial"/>
          <w:color w:val="000000" w:themeColor="text1"/>
          <w:lang w:eastAsia="fr-FR"/>
        </w:rPr>
        <w:t>Drawing</w:t>
      </w:r>
      <w:proofErr w:type="spellEnd"/>
      <w:r w:rsidR="009F2492" w:rsidRPr="009F2492">
        <w:rPr>
          <w:rFonts w:ascii="Arial" w:hAnsi="Arial" w:cs="Arial"/>
          <w:color w:val="000000" w:themeColor="text1"/>
          <w:lang w:eastAsia="fr-FR"/>
        </w:rPr>
        <w:t xml:space="preserve"> </w:t>
      </w:r>
      <w:proofErr w:type="spellStart"/>
      <w:r w:rsidR="009F2492" w:rsidRPr="009F2492">
        <w:rPr>
          <w:rFonts w:ascii="Arial" w:hAnsi="Arial" w:cs="Arial"/>
          <w:color w:val="000000" w:themeColor="text1"/>
          <w:lang w:eastAsia="fr-FR"/>
        </w:rPr>
        <w:t>Now</w:t>
      </w:r>
      <w:proofErr w:type="spellEnd"/>
      <w:r w:rsidR="009F2492" w:rsidRPr="009F2492">
        <w:rPr>
          <w:rFonts w:ascii="Arial" w:hAnsi="Arial" w:cs="Arial"/>
          <w:color w:val="000000" w:themeColor="text1"/>
          <w:lang w:eastAsia="fr-FR"/>
        </w:rPr>
        <w:t xml:space="preserve"> Paris 2015, présentera un de</w:t>
      </w:r>
      <w:r w:rsidR="00B45BE2">
        <w:rPr>
          <w:rFonts w:ascii="Arial" w:hAnsi="Arial" w:cs="Arial"/>
          <w:color w:val="000000" w:themeColor="text1"/>
          <w:lang w:eastAsia="fr-FR"/>
        </w:rPr>
        <w:t>s</w:t>
      </w:r>
      <w:r w:rsidR="009F2492" w:rsidRPr="009F2492">
        <w:rPr>
          <w:rFonts w:ascii="Arial" w:hAnsi="Arial" w:cs="Arial"/>
          <w:color w:val="000000" w:themeColor="text1"/>
          <w:lang w:eastAsia="fr-FR"/>
        </w:rPr>
        <w:t xml:space="preserve"> grands dessins de la série des </w:t>
      </w:r>
      <w:r w:rsidR="009F2492" w:rsidRPr="009F2492">
        <w:rPr>
          <w:rFonts w:ascii="Arial" w:hAnsi="Arial" w:cs="Arial"/>
          <w:i/>
          <w:color w:val="000000" w:themeColor="text1"/>
          <w:lang w:eastAsia="fr-FR"/>
        </w:rPr>
        <w:t>‘Conférences</w:t>
      </w:r>
      <w:r w:rsidR="009F2492" w:rsidRPr="009F2492">
        <w:rPr>
          <w:rFonts w:ascii="Arial" w:hAnsi="Arial" w:cs="Arial"/>
          <w:color w:val="000000" w:themeColor="text1"/>
          <w:lang w:eastAsia="fr-FR"/>
        </w:rPr>
        <w:t>’</w:t>
      </w:r>
      <w:r w:rsidR="009F2492">
        <w:rPr>
          <w:rFonts w:ascii="Arial" w:hAnsi="Arial" w:cs="Arial"/>
          <w:color w:val="000000" w:themeColor="text1"/>
          <w:lang w:eastAsia="fr-FR"/>
        </w:rPr>
        <w:t xml:space="preserve"> accompagné d’un ensemble d’œuvre</w:t>
      </w:r>
      <w:r w:rsidR="00B45BE2">
        <w:rPr>
          <w:rFonts w:ascii="Arial" w:hAnsi="Arial" w:cs="Arial"/>
          <w:color w:val="000000" w:themeColor="text1"/>
          <w:lang w:eastAsia="fr-FR"/>
        </w:rPr>
        <w:t>s</w:t>
      </w:r>
      <w:r w:rsidR="009F2492">
        <w:rPr>
          <w:rFonts w:ascii="Arial" w:hAnsi="Arial" w:cs="Arial"/>
          <w:color w:val="000000" w:themeColor="text1"/>
          <w:lang w:eastAsia="fr-FR"/>
        </w:rPr>
        <w:t xml:space="preserve"> où elle évoque le Pouvoir et ses instruments</w:t>
      </w:r>
      <w:r w:rsidR="0074578C">
        <w:rPr>
          <w:rFonts w:ascii="Arial" w:hAnsi="Arial" w:cs="Arial"/>
          <w:color w:val="000000" w:themeColor="text1"/>
          <w:lang w:eastAsia="fr-FR"/>
        </w:rPr>
        <w:t> ; travaillant aussi bien sur des pièces monumentales que sur de petits formats, utilisant souvent le papier comme support, elle pose un regard lucide, non dépourvu de cynisme, sur</w:t>
      </w:r>
      <w:r w:rsidR="00B45BE2">
        <w:rPr>
          <w:rFonts w:ascii="Arial" w:hAnsi="Arial" w:cs="Arial"/>
          <w:color w:val="000000" w:themeColor="text1"/>
          <w:lang w:eastAsia="fr-FR"/>
        </w:rPr>
        <w:t xml:space="preserve"> les</w:t>
      </w:r>
      <w:r w:rsidR="0074578C">
        <w:rPr>
          <w:rFonts w:ascii="Arial" w:hAnsi="Arial" w:cs="Arial"/>
          <w:color w:val="000000" w:themeColor="text1"/>
          <w:lang w:eastAsia="fr-FR"/>
        </w:rPr>
        <w:t xml:space="preserve"> </w:t>
      </w:r>
      <w:r w:rsidR="00B45BE2">
        <w:rPr>
          <w:rFonts w:ascii="Arial" w:hAnsi="Arial" w:cs="Arial"/>
          <w:color w:val="000000" w:themeColor="text1"/>
          <w:lang w:eastAsia="fr-FR"/>
        </w:rPr>
        <w:t xml:space="preserve">différents instruments du pouvoir. A côté de ces œuvres, </w:t>
      </w:r>
      <w:r w:rsidR="00B45BE2" w:rsidRPr="00B45BE2">
        <w:rPr>
          <w:rFonts w:ascii="Arial" w:hAnsi="Arial" w:cs="Arial"/>
          <w:b/>
          <w:color w:val="595959" w:themeColor="text1" w:themeTint="A6"/>
          <w:lang w:eastAsia="fr-FR"/>
        </w:rPr>
        <w:t>Richard Müller</w:t>
      </w:r>
      <w:r w:rsidR="00B45BE2">
        <w:rPr>
          <w:rFonts w:ascii="Arial" w:hAnsi="Arial" w:cs="Arial"/>
          <w:color w:val="000000" w:themeColor="text1"/>
          <w:lang w:eastAsia="fr-FR"/>
        </w:rPr>
        <w:t xml:space="preserve"> propose un ensemble de dessins évoquant en contrepoint, les moments contemplatifs, le calme avant ou après le tumulte des </w:t>
      </w:r>
      <w:r w:rsidR="00B45BE2" w:rsidRPr="00B45BE2">
        <w:rPr>
          <w:rFonts w:ascii="Arial" w:hAnsi="Arial" w:cs="Arial"/>
          <w:i/>
          <w:color w:val="000000" w:themeColor="text1"/>
          <w:lang w:eastAsia="fr-FR"/>
        </w:rPr>
        <w:t>allées du pouvoir.</w:t>
      </w:r>
      <w:r w:rsidR="00B45BE2">
        <w:rPr>
          <w:rFonts w:ascii="Arial" w:hAnsi="Arial" w:cs="Arial"/>
          <w:color w:val="000000" w:themeColor="text1"/>
          <w:lang w:eastAsia="fr-FR"/>
        </w:rPr>
        <w:t xml:space="preserve"> Il présentera notamment un grand dessin d’une vue de</w:t>
      </w:r>
      <w:r w:rsidR="00EC377E">
        <w:rPr>
          <w:rFonts w:ascii="Arial" w:hAnsi="Arial" w:cs="Arial"/>
          <w:color w:val="000000" w:themeColor="text1"/>
          <w:lang w:eastAsia="fr-FR"/>
        </w:rPr>
        <w:t>puis</w:t>
      </w:r>
      <w:r w:rsidR="00B45BE2">
        <w:rPr>
          <w:rFonts w:ascii="Arial" w:hAnsi="Arial" w:cs="Arial"/>
          <w:color w:val="000000" w:themeColor="text1"/>
          <w:lang w:eastAsia="fr-FR"/>
        </w:rPr>
        <w:t xml:space="preserve"> son atelier, qui à la manière des vues cavalières, montre le</w:t>
      </w:r>
      <w:r w:rsidR="000E79A8">
        <w:rPr>
          <w:rFonts w:ascii="Arial" w:hAnsi="Arial" w:cs="Arial"/>
          <w:color w:val="000000" w:themeColor="text1"/>
          <w:lang w:eastAsia="fr-FR"/>
        </w:rPr>
        <w:t xml:space="preserve"> passage, à la bordure sud de Paris, d’un bâtiment aux toitures à la Mansart aux tours élevées du quartier de la Porte d’Italie.</w:t>
      </w:r>
    </w:p>
    <w:p w:rsidR="009F2492" w:rsidRPr="009F2492" w:rsidRDefault="009F2492" w:rsidP="00AE1F25">
      <w:pPr>
        <w:rPr>
          <w:rFonts w:ascii="Arial" w:hAnsi="Arial" w:cs="Arial"/>
          <w:b/>
          <w:color w:val="000000" w:themeColor="text1"/>
          <w:lang w:eastAsia="fr-FR"/>
        </w:rPr>
      </w:pPr>
    </w:p>
    <w:p w:rsidR="00AE1F25" w:rsidRPr="00C12E20" w:rsidRDefault="00AE1F25" w:rsidP="00AE1F25">
      <w:pPr>
        <w:rPr>
          <w:rFonts w:ascii="Arial" w:hAnsi="Arial" w:cs="Arial"/>
          <w:lang w:eastAsia="fr-FR"/>
        </w:rPr>
      </w:pPr>
      <w:r w:rsidRPr="00C12E20">
        <w:rPr>
          <w:rFonts w:ascii="Arial" w:hAnsi="Arial" w:cs="Arial"/>
          <w:b/>
          <w:color w:val="595959" w:themeColor="text1" w:themeTint="A6"/>
          <w:lang w:eastAsia="fr-FR"/>
        </w:rPr>
        <w:t xml:space="preserve">Natasja van </w:t>
      </w:r>
      <w:proofErr w:type="spellStart"/>
      <w:r w:rsidRPr="00C12E20">
        <w:rPr>
          <w:rFonts w:ascii="Arial" w:hAnsi="Arial" w:cs="Arial"/>
          <w:b/>
          <w:color w:val="595959" w:themeColor="text1" w:themeTint="A6"/>
          <w:lang w:eastAsia="fr-FR"/>
        </w:rPr>
        <w:t>Kampen</w:t>
      </w:r>
      <w:proofErr w:type="spellEnd"/>
      <w:r w:rsidRPr="00C12E20">
        <w:rPr>
          <w:rFonts w:ascii="Arial" w:hAnsi="Arial" w:cs="Arial"/>
          <w:b/>
          <w:color w:val="595959" w:themeColor="text1" w:themeTint="A6"/>
          <w:lang w:eastAsia="fr-FR"/>
        </w:rPr>
        <w:t xml:space="preserve"> </w:t>
      </w:r>
      <w:r w:rsidRPr="00C12E20">
        <w:rPr>
          <w:rFonts w:ascii="Arial" w:hAnsi="Arial" w:cs="Arial"/>
          <w:lang w:eastAsia="fr-FR"/>
        </w:rPr>
        <w:t xml:space="preserve">(née à Arnhem, Pays-Bas)  </w:t>
      </w:r>
    </w:p>
    <w:p w:rsidR="000E79A8" w:rsidRPr="00C12E20" w:rsidRDefault="000E79A8" w:rsidP="00AE1F25">
      <w:pPr>
        <w:rPr>
          <w:rFonts w:ascii="Arial" w:eastAsia="Times New Roman" w:hAnsi="Arial" w:cs="Arial"/>
          <w:sz w:val="16"/>
          <w:szCs w:val="16"/>
        </w:rPr>
      </w:pPr>
    </w:p>
    <w:p w:rsidR="00AE1F25" w:rsidRPr="00604AE6" w:rsidRDefault="00422EC7" w:rsidP="00AE1F25">
      <w:pPr>
        <w:rPr>
          <w:rFonts w:ascii="Arial" w:hAnsi="Arial" w:cs="Arial"/>
          <w:i/>
        </w:rPr>
      </w:pPr>
      <w:r>
        <w:rPr>
          <w:rFonts w:ascii="Arial" w:hAnsi="Arial" w:cs="Arial"/>
          <w:i/>
        </w:rPr>
        <w:t>‘</w:t>
      </w:r>
      <w:r w:rsidR="00AE1F25" w:rsidRPr="00604AE6">
        <w:rPr>
          <w:rFonts w:ascii="Arial" w:hAnsi="Arial" w:cs="Arial"/>
          <w:i/>
        </w:rPr>
        <w:t>En 2007, j’ai commenc</w:t>
      </w:r>
      <w:r>
        <w:rPr>
          <w:rFonts w:ascii="Arial" w:hAnsi="Arial" w:cs="Arial"/>
          <w:i/>
        </w:rPr>
        <w:t>é</w:t>
      </w:r>
      <w:r w:rsidR="00AE1F25" w:rsidRPr="00604AE6">
        <w:rPr>
          <w:rFonts w:ascii="Arial" w:hAnsi="Arial" w:cs="Arial"/>
          <w:i/>
        </w:rPr>
        <w:t xml:space="preserve"> à dessiner des tables de conférence. Au début, je n’arrivais pas à discerner pourquoi ce sujet me fascinait autant, mais il y avait quelque chose d’attirant dans ces formes à la fois lisses et fortes. Il se trouve que ces ‘conférences’ </w:t>
      </w:r>
      <w:r w:rsidR="004677F0" w:rsidRPr="00604AE6">
        <w:rPr>
          <w:rFonts w:ascii="Arial" w:hAnsi="Arial" w:cs="Arial"/>
          <w:i/>
        </w:rPr>
        <w:t xml:space="preserve">abordent </w:t>
      </w:r>
      <w:r w:rsidR="00AE1F25" w:rsidRPr="00604AE6">
        <w:rPr>
          <w:rFonts w:ascii="Arial" w:hAnsi="Arial" w:cs="Arial"/>
          <w:i/>
        </w:rPr>
        <w:t>de</w:t>
      </w:r>
      <w:r w:rsidR="004677F0" w:rsidRPr="00604AE6">
        <w:rPr>
          <w:rFonts w:ascii="Arial" w:hAnsi="Arial" w:cs="Arial"/>
          <w:i/>
        </w:rPr>
        <w:t>s</w:t>
      </w:r>
      <w:r w:rsidR="00AE1F25" w:rsidRPr="00604AE6">
        <w:rPr>
          <w:rFonts w:ascii="Arial" w:hAnsi="Arial" w:cs="Arial"/>
          <w:i/>
        </w:rPr>
        <w:t xml:space="preserve"> sujets très complexes ; </w:t>
      </w:r>
      <w:r w:rsidR="004677F0" w:rsidRPr="00604AE6">
        <w:rPr>
          <w:rFonts w:ascii="Arial" w:hAnsi="Arial" w:cs="Arial"/>
          <w:i/>
        </w:rPr>
        <w:t xml:space="preserve">des sommets traitant de problèmes mondiaux, mais je ne souhaitais pas me limiter </w:t>
      </w:r>
      <w:r>
        <w:rPr>
          <w:rFonts w:ascii="Arial" w:hAnsi="Arial" w:cs="Arial"/>
          <w:i/>
        </w:rPr>
        <w:t>à leur</w:t>
      </w:r>
      <w:r w:rsidR="004677F0" w:rsidRPr="00604AE6">
        <w:rPr>
          <w:rFonts w:ascii="Arial" w:hAnsi="Arial" w:cs="Arial"/>
          <w:i/>
        </w:rPr>
        <w:t xml:space="preserve"> seul </w:t>
      </w:r>
      <w:r>
        <w:rPr>
          <w:rFonts w:ascii="Arial" w:hAnsi="Arial" w:cs="Arial"/>
          <w:i/>
        </w:rPr>
        <w:t>propos.</w:t>
      </w:r>
    </w:p>
    <w:p w:rsidR="00AE1F25" w:rsidRPr="00604AE6" w:rsidRDefault="004677F0" w:rsidP="00AE1F25">
      <w:pPr>
        <w:rPr>
          <w:rFonts w:ascii="Arial" w:hAnsi="Arial" w:cs="Arial"/>
          <w:i/>
        </w:rPr>
      </w:pPr>
      <w:r w:rsidRPr="00604AE6">
        <w:rPr>
          <w:rFonts w:ascii="Arial" w:hAnsi="Arial" w:cs="Arial"/>
          <w:i/>
        </w:rPr>
        <w:t>Tout en dessinant, je tentais de saisir ce que cela représentait réellement à mes yeux. La plupart des conférences sur lesquelles j’ai travaillé concernent des traités historiques de première importance :</w:t>
      </w:r>
    </w:p>
    <w:p w:rsidR="004677F0" w:rsidRPr="00604AE6" w:rsidRDefault="004677F0" w:rsidP="00AE1F25">
      <w:pPr>
        <w:rPr>
          <w:rFonts w:ascii="Arial" w:hAnsi="Arial" w:cs="Arial"/>
          <w:i/>
        </w:rPr>
      </w:pPr>
      <w:r w:rsidRPr="00604AE6">
        <w:rPr>
          <w:rFonts w:ascii="Arial" w:hAnsi="Arial" w:cs="Arial"/>
          <w:i/>
        </w:rPr>
        <w:t>Ainsi, le T</w:t>
      </w:r>
      <w:r w:rsidR="00422EC7">
        <w:rPr>
          <w:rFonts w:ascii="Arial" w:hAnsi="Arial" w:cs="Arial"/>
          <w:i/>
        </w:rPr>
        <w:t>ra</w:t>
      </w:r>
      <w:r w:rsidRPr="00604AE6">
        <w:rPr>
          <w:rFonts w:ascii="Arial" w:hAnsi="Arial" w:cs="Arial"/>
          <w:i/>
        </w:rPr>
        <w:t xml:space="preserve">ité de Postdam, </w:t>
      </w:r>
      <w:r w:rsidR="00422EC7">
        <w:rPr>
          <w:rFonts w:ascii="Arial" w:hAnsi="Arial" w:cs="Arial"/>
          <w:i/>
        </w:rPr>
        <w:t>à</w:t>
      </w:r>
      <w:r w:rsidR="00422EC7" w:rsidRPr="00604AE6">
        <w:rPr>
          <w:rFonts w:ascii="Arial" w:hAnsi="Arial" w:cs="Arial"/>
          <w:i/>
        </w:rPr>
        <w:t xml:space="preserve"> </w:t>
      </w:r>
      <w:r w:rsidR="00422EC7">
        <w:rPr>
          <w:rFonts w:ascii="Arial" w:hAnsi="Arial" w:cs="Arial"/>
          <w:i/>
        </w:rPr>
        <w:t xml:space="preserve">l’issue duquel </w:t>
      </w:r>
      <w:r w:rsidRPr="00604AE6">
        <w:rPr>
          <w:rFonts w:ascii="Arial" w:hAnsi="Arial" w:cs="Arial"/>
          <w:i/>
        </w:rPr>
        <w:t>l’Allemagne d’après-guerre été divisée en deux par les alliés, le sommet de l’OTAN où le Président Bush (représenté par Powell) a menti au sujet des armes nucléaires en Irak,</w:t>
      </w:r>
    </w:p>
    <w:p w:rsidR="0030348A" w:rsidRPr="00604AE6" w:rsidRDefault="0030348A" w:rsidP="00AE1F25">
      <w:pPr>
        <w:rPr>
          <w:rFonts w:ascii="Arial" w:hAnsi="Arial" w:cs="Arial"/>
          <w:i/>
        </w:rPr>
      </w:pPr>
      <w:r w:rsidRPr="00604AE6">
        <w:rPr>
          <w:rFonts w:ascii="Arial" w:hAnsi="Arial" w:cs="Arial"/>
          <w:i/>
        </w:rPr>
        <w:t>Ou bien la conférence d’Amman où Robert M.</w:t>
      </w:r>
      <w:r w:rsidR="00422EC7">
        <w:rPr>
          <w:rFonts w:ascii="Arial" w:hAnsi="Arial" w:cs="Arial"/>
          <w:i/>
        </w:rPr>
        <w:t xml:space="preserve"> </w:t>
      </w:r>
      <w:r w:rsidRPr="00604AE6">
        <w:rPr>
          <w:rFonts w:ascii="Arial" w:hAnsi="Arial" w:cs="Arial"/>
          <w:i/>
        </w:rPr>
        <w:t>Gates (ex directeur de la CIA devenu Secrétaire à la Défense des USA) participait à un déjeuner de travail avec le roi de Jordanie ; L’impressionnante quantité de tasses et soucoupes disposées sur la table dissimulait le fond de la conversation.</w:t>
      </w:r>
    </w:p>
    <w:p w:rsidR="0030348A" w:rsidRPr="00604AE6" w:rsidRDefault="0030348A" w:rsidP="00AE1F25">
      <w:pPr>
        <w:rPr>
          <w:rFonts w:ascii="Arial" w:hAnsi="Arial" w:cs="Arial"/>
          <w:i/>
        </w:rPr>
      </w:pPr>
      <w:r w:rsidRPr="00604AE6">
        <w:rPr>
          <w:rFonts w:ascii="Arial" w:hAnsi="Arial" w:cs="Arial"/>
          <w:i/>
        </w:rPr>
        <w:t>C’est une idée fascinante que l’image d’un groupe d’hommes rassemblés autour d’une vaste table ronde</w:t>
      </w:r>
    </w:p>
    <w:p w:rsidR="0030348A" w:rsidRDefault="0030348A" w:rsidP="00AE1F25">
      <w:pPr>
        <w:rPr>
          <w:rFonts w:ascii="Arial" w:hAnsi="Arial" w:cs="Arial"/>
          <w:i/>
        </w:rPr>
      </w:pPr>
      <w:proofErr w:type="gramStart"/>
      <w:r w:rsidRPr="00604AE6">
        <w:rPr>
          <w:rFonts w:ascii="Arial" w:hAnsi="Arial" w:cs="Arial"/>
          <w:i/>
        </w:rPr>
        <w:t>puisse</w:t>
      </w:r>
      <w:proofErr w:type="gramEnd"/>
      <w:r w:rsidRPr="00604AE6">
        <w:rPr>
          <w:rFonts w:ascii="Arial" w:hAnsi="Arial" w:cs="Arial"/>
          <w:i/>
        </w:rPr>
        <w:t xml:space="preserve"> </w:t>
      </w:r>
      <w:r w:rsidR="00422EC7">
        <w:rPr>
          <w:rFonts w:ascii="Arial" w:hAnsi="Arial" w:cs="Arial"/>
          <w:i/>
        </w:rPr>
        <w:t xml:space="preserve"> </w:t>
      </w:r>
      <w:r w:rsidRPr="00604AE6">
        <w:rPr>
          <w:rFonts w:ascii="Arial" w:hAnsi="Arial" w:cs="Arial"/>
          <w:i/>
        </w:rPr>
        <w:t>donner l’illusion au Monde que tout est sous contrôle, qu’ils pourront résoudre</w:t>
      </w:r>
      <w:r w:rsidR="00422EC7">
        <w:rPr>
          <w:rFonts w:ascii="Arial" w:hAnsi="Arial" w:cs="Arial"/>
          <w:i/>
        </w:rPr>
        <w:t xml:space="preserve"> tous les conflits</w:t>
      </w:r>
      <w:r w:rsidRPr="00604AE6">
        <w:rPr>
          <w:rFonts w:ascii="Arial" w:hAnsi="Arial" w:cs="Arial"/>
          <w:i/>
        </w:rPr>
        <w:t>. La forme ronde suscite la confiance, et donne l’impression du contrôle. Cette image rassurante d’une forme ronde,</w:t>
      </w:r>
      <w:r w:rsidR="00422EC7">
        <w:rPr>
          <w:rFonts w:ascii="Arial" w:hAnsi="Arial" w:cs="Arial"/>
          <w:i/>
        </w:rPr>
        <w:t xml:space="preserve"> symbole d’</w:t>
      </w:r>
      <w:r w:rsidRPr="00604AE6">
        <w:rPr>
          <w:rFonts w:ascii="Arial" w:hAnsi="Arial" w:cs="Arial"/>
          <w:i/>
        </w:rPr>
        <w:t xml:space="preserve">organisation et </w:t>
      </w:r>
      <w:r w:rsidR="00422EC7">
        <w:rPr>
          <w:rFonts w:ascii="Arial" w:hAnsi="Arial" w:cs="Arial"/>
          <w:i/>
        </w:rPr>
        <w:t>d</w:t>
      </w:r>
      <w:r w:rsidRPr="00604AE6">
        <w:rPr>
          <w:rFonts w:ascii="Arial" w:hAnsi="Arial" w:cs="Arial"/>
          <w:i/>
        </w:rPr>
        <w:t>’ordr</w:t>
      </w:r>
      <w:r w:rsidR="00604AE6" w:rsidRPr="00604AE6">
        <w:rPr>
          <w:rFonts w:ascii="Arial" w:hAnsi="Arial" w:cs="Arial"/>
          <w:i/>
        </w:rPr>
        <w:t>e</w:t>
      </w:r>
      <w:r w:rsidR="00422EC7">
        <w:rPr>
          <w:rFonts w:ascii="Arial" w:hAnsi="Arial" w:cs="Arial"/>
          <w:i/>
        </w:rPr>
        <w:t>,</w:t>
      </w:r>
      <w:r w:rsidR="00604AE6" w:rsidRPr="00604AE6">
        <w:rPr>
          <w:rFonts w:ascii="Arial" w:hAnsi="Arial" w:cs="Arial"/>
          <w:i/>
        </w:rPr>
        <w:t xml:space="preserve"> offre un</w:t>
      </w:r>
      <w:r w:rsidR="00422EC7">
        <w:rPr>
          <w:rFonts w:ascii="Arial" w:hAnsi="Arial" w:cs="Arial"/>
          <w:i/>
        </w:rPr>
        <w:t xml:space="preserve"> contraste</w:t>
      </w:r>
      <w:r w:rsidR="00604AE6" w:rsidRPr="00604AE6">
        <w:rPr>
          <w:rFonts w:ascii="Arial" w:hAnsi="Arial" w:cs="Arial"/>
          <w:i/>
        </w:rPr>
        <w:t xml:space="preserve"> violent</w:t>
      </w:r>
      <w:r w:rsidR="00422EC7">
        <w:rPr>
          <w:rFonts w:ascii="Arial" w:hAnsi="Arial" w:cs="Arial"/>
          <w:i/>
        </w:rPr>
        <w:t xml:space="preserve"> </w:t>
      </w:r>
      <w:r w:rsidR="00604AE6" w:rsidRPr="00604AE6">
        <w:rPr>
          <w:rFonts w:ascii="Arial" w:hAnsi="Arial" w:cs="Arial"/>
          <w:i/>
        </w:rPr>
        <w:t xml:space="preserve">avec les conséquences chaotiques sur le monde réel </w:t>
      </w:r>
      <w:r w:rsidR="00422EC7">
        <w:rPr>
          <w:rFonts w:ascii="Arial" w:hAnsi="Arial" w:cs="Arial"/>
          <w:i/>
        </w:rPr>
        <w:t xml:space="preserve">générées par les décisions entérinées </w:t>
      </w:r>
      <w:r w:rsidR="00231D69">
        <w:rPr>
          <w:rFonts w:ascii="Arial" w:hAnsi="Arial" w:cs="Arial"/>
          <w:i/>
        </w:rPr>
        <w:t>en ces lieux</w:t>
      </w:r>
      <w:r w:rsidR="00604AE6" w:rsidRPr="00604AE6">
        <w:rPr>
          <w:rFonts w:ascii="Arial" w:hAnsi="Arial" w:cs="Arial"/>
          <w:i/>
        </w:rPr>
        <w:t>.</w:t>
      </w:r>
      <w:r w:rsidR="00231D69">
        <w:rPr>
          <w:rFonts w:ascii="Arial" w:hAnsi="Arial" w:cs="Arial"/>
          <w:i/>
        </w:rPr>
        <w:t>’</w:t>
      </w:r>
      <w:r w:rsidR="00604AE6" w:rsidRPr="00604AE6">
        <w:rPr>
          <w:rFonts w:ascii="Arial" w:hAnsi="Arial" w:cs="Arial"/>
          <w:i/>
        </w:rPr>
        <w:t xml:space="preserve"> </w:t>
      </w:r>
    </w:p>
    <w:p w:rsidR="00EC377E" w:rsidRPr="003E7D28" w:rsidRDefault="00EC377E" w:rsidP="00AE1F25">
      <w:pPr>
        <w:rPr>
          <w:rFonts w:ascii="Arial" w:hAnsi="Arial" w:cs="Arial"/>
          <w:b/>
          <w:i/>
          <w:color w:val="808080" w:themeColor="background1" w:themeShade="80"/>
        </w:rPr>
      </w:pPr>
      <w:r w:rsidRPr="003E7D28">
        <w:rPr>
          <w:rFonts w:ascii="Arial" w:hAnsi="Arial" w:cs="Arial"/>
          <w:b/>
          <w:i/>
          <w:color w:val="808080" w:themeColor="background1" w:themeShade="80"/>
        </w:rPr>
        <w:t xml:space="preserve">Natasja van </w:t>
      </w:r>
      <w:proofErr w:type="spellStart"/>
      <w:r w:rsidRPr="003E7D28">
        <w:rPr>
          <w:rFonts w:ascii="Arial" w:hAnsi="Arial" w:cs="Arial"/>
          <w:b/>
          <w:i/>
          <w:color w:val="808080" w:themeColor="background1" w:themeShade="80"/>
        </w:rPr>
        <w:t>Kampen</w:t>
      </w:r>
      <w:proofErr w:type="spellEnd"/>
    </w:p>
    <w:p w:rsidR="00AE1F25" w:rsidRPr="003E7D28" w:rsidRDefault="00AE1F25" w:rsidP="00AE1F25">
      <w:pPr>
        <w:rPr>
          <w:rFonts w:ascii="Arial" w:hAnsi="Arial" w:cs="Arial"/>
          <w:b/>
          <w:i/>
          <w:color w:val="808080" w:themeColor="background1" w:themeShade="80"/>
          <w:sz w:val="28"/>
          <w:szCs w:val="28"/>
        </w:rPr>
      </w:pPr>
    </w:p>
    <w:p w:rsidR="00330934" w:rsidRPr="005A1F82" w:rsidRDefault="0062520F" w:rsidP="0033093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outlineLvl w:val="0"/>
        <w:rPr>
          <w:rFonts w:ascii="Arial" w:hAnsi="Arial" w:cs="Arial"/>
          <w:b/>
        </w:rPr>
      </w:pPr>
      <w:r w:rsidRPr="0062520F">
        <w:rPr>
          <w:rFonts w:ascii="Arial" w:hAnsi="Arial" w:cs="Arial"/>
          <w:b/>
          <w:color w:val="808080" w:themeColor="background1" w:themeShade="80"/>
        </w:rPr>
        <w:t>Richard Müller</w:t>
      </w:r>
      <w:r w:rsidR="00022A11">
        <w:rPr>
          <w:rFonts w:ascii="Arial" w:hAnsi="Arial" w:cs="Arial"/>
        </w:rPr>
        <w:t> </w:t>
      </w:r>
      <w:r w:rsidR="00330934">
        <w:rPr>
          <w:rFonts w:ascii="Arial" w:hAnsi="Arial" w:cs="Arial"/>
        </w:rPr>
        <w:t>(né à Schaffhausen, Suisse</w:t>
      </w:r>
      <w:r w:rsidR="00DF537C">
        <w:rPr>
          <w:rFonts w:ascii="Arial" w:hAnsi="Arial" w:cs="Arial"/>
        </w:rPr>
        <w:t>)</w:t>
      </w:r>
      <w:r w:rsidR="00330934" w:rsidRPr="00330934">
        <w:rPr>
          <w:rFonts w:ascii="Arial" w:hAnsi="Arial" w:cs="Arial"/>
          <w:b/>
        </w:rPr>
        <w:t xml:space="preserve"> </w:t>
      </w:r>
    </w:p>
    <w:p w:rsidR="00330934" w:rsidRPr="003A3BD9" w:rsidRDefault="00330934" w:rsidP="0033093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rPr>
          <w:rFonts w:ascii="Arial" w:hAnsi="Arial" w:cs="Arial"/>
          <w:sz w:val="16"/>
          <w:szCs w:val="16"/>
        </w:rPr>
      </w:pPr>
    </w:p>
    <w:p w:rsidR="007E7CE9" w:rsidRPr="007E7CE9" w:rsidRDefault="007E7CE9" w:rsidP="003E7D2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rPr>
      </w:pPr>
      <w:r w:rsidRPr="007E7CE9">
        <w:rPr>
          <w:rFonts w:ascii="Arial" w:hAnsi="Arial" w:cs="Arial"/>
        </w:rPr>
        <w:t>Richard Müller, cet artiste natif de la ville Suisse de Schaffhausen et travaillant aujourd’hui à Paris, ne s’intéresse guère au spectaculaire. En tant qu’artiste, il préfère travailler sur l’ordinaire et diriger son attention sur les petites choses, sur ce que l’on voit tous les jours sans presque jamais y prêter attention. Par son observation minutieuse, il perçoit les transformations les plus infimes.</w:t>
      </w:r>
    </w:p>
    <w:p w:rsidR="007E7CE9" w:rsidRPr="00EC377E" w:rsidRDefault="007E7CE9" w:rsidP="003E7D2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8"/>
          <w:szCs w:val="8"/>
        </w:rPr>
      </w:pPr>
    </w:p>
    <w:p w:rsidR="00EC377E" w:rsidRDefault="007E7CE9" w:rsidP="003E7D2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rPr>
      </w:pPr>
      <w:r w:rsidRPr="007E7CE9">
        <w:rPr>
          <w:rFonts w:ascii="Arial" w:hAnsi="Arial" w:cs="Arial"/>
        </w:rPr>
        <w:t xml:space="preserve">Dans ses travaux  Richard Müller développe également une stratégie artistique de la transformation </w:t>
      </w:r>
    </w:p>
    <w:p w:rsidR="007E7CE9" w:rsidRDefault="007E7CE9" w:rsidP="003E7D2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rPr>
      </w:pPr>
      <w:proofErr w:type="gramStart"/>
      <w:r w:rsidRPr="007E7CE9">
        <w:rPr>
          <w:rFonts w:ascii="Arial" w:hAnsi="Arial" w:cs="Arial"/>
        </w:rPr>
        <w:t>et</w:t>
      </w:r>
      <w:proofErr w:type="gramEnd"/>
      <w:r w:rsidRPr="007E7CE9">
        <w:rPr>
          <w:rFonts w:ascii="Arial" w:hAnsi="Arial" w:cs="Arial"/>
        </w:rPr>
        <w:t xml:space="preserve"> de la variation qui l’a conduit à un langage imagier qui lui est propre.</w:t>
      </w:r>
    </w:p>
    <w:p w:rsidR="00C12E20" w:rsidRPr="007E7CE9" w:rsidRDefault="00330934" w:rsidP="003E7D2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rPr>
      </w:pPr>
      <w:r w:rsidRPr="007E7CE9">
        <w:rPr>
          <w:rFonts w:ascii="Arial" w:hAnsi="Arial" w:cs="Arial"/>
        </w:rPr>
        <w:t>Les transformations se produisent lors d</w:t>
      </w:r>
      <w:r w:rsidR="00C12E20" w:rsidRPr="007E7CE9">
        <w:rPr>
          <w:rFonts w:ascii="Arial" w:hAnsi="Arial" w:cs="Arial"/>
        </w:rPr>
        <w:t>u</w:t>
      </w:r>
      <w:r w:rsidRPr="007E7CE9">
        <w:rPr>
          <w:rFonts w:ascii="Arial" w:hAnsi="Arial" w:cs="Arial"/>
        </w:rPr>
        <w:t xml:space="preserve"> passage d’un médium</w:t>
      </w:r>
      <w:r w:rsidR="00C12E20" w:rsidRPr="007E7CE9">
        <w:rPr>
          <w:rFonts w:ascii="Arial" w:hAnsi="Arial" w:cs="Arial"/>
        </w:rPr>
        <w:t>-</w:t>
      </w:r>
      <w:r w:rsidRPr="007E7CE9">
        <w:rPr>
          <w:rFonts w:ascii="Arial" w:hAnsi="Arial" w:cs="Arial"/>
        </w:rPr>
        <w:t xml:space="preserve">image à </w:t>
      </w:r>
      <w:r w:rsidR="00C12E20" w:rsidRPr="007E7CE9">
        <w:rPr>
          <w:rFonts w:ascii="Arial" w:hAnsi="Arial" w:cs="Arial"/>
        </w:rPr>
        <w:t xml:space="preserve">un </w:t>
      </w:r>
      <w:r w:rsidRPr="007E7CE9">
        <w:rPr>
          <w:rFonts w:ascii="Arial" w:hAnsi="Arial" w:cs="Arial"/>
        </w:rPr>
        <w:t xml:space="preserve">autre – une carte postale devient photo, la photo devient dessin, le dessin devient installation, ou </w:t>
      </w:r>
      <w:r w:rsidR="00C12E20" w:rsidRPr="007E7CE9">
        <w:rPr>
          <w:rFonts w:ascii="Arial" w:hAnsi="Arial" w:cs="Arial"/>
        </w:rPr>
        <w:t>alors</w:t>
      </w:r>
      <w:r w:rsidRPr="007E7CE9">
        <w:rPr>
          <w:rFonts w:ascii="Arial" w:hAnsi="Arial" w:cs="Arial"/>
        </w:rPr>
        <w:t xml:space="preserve"> : </w:t>
      </w:r>
      <w:r w:rsidR="00C12E20" w:rsidRPr="007E7CE9">
        <w:rPr>
          <w:rFonts w:ascii="Arial" w:hAnsi="Arial" w:cs="Arial"/>
        </w:rPr>
        <w:t>d’</w:t>
      </w:r>
      <w:r w:rsidRPr="007E7CE9">
        <w:rPr>
          <w:rFonts w:ascii="Arial" w:hAnsi="Arial" w:cs="Arial"/>
        </w:rPr>
        <w:t>une vidéo</w:t>
      </w:r>
      <w:r w:rsidR="00C12E20" w:rsidRPr="007E7CE9">
        <w:rPr>
          <w:rFonts w:ascii="Arial" w:hAnsi="Arial" w:cs="Arial"/>
        </w:rPr>
        <w:t>, il extrait une photo, qui pourra devenir un dessin, qui lui-même, pourra être transposé en image murale.</w:t>
      </w:r>
      <w:r w:rsidRPr="007E7CE9">
        <w:rPr>
          <w:rFonts w:ascii="Arial" w:hAnsi="Arial" w:cs="Arial"/>
        </w:rPr>
        <w:t xml:space="preserve"> </w:t>
      </w:r>
    </w:p>
    <w:p w:rsidR="007E7CE9" w:rsidRDefault="00C12E20" w:rsidP="003E7D2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rPr>
      </w:pPr>
      <w:r w:rsidRPr="007E7CE9">
        <w:rPr>
          <w:rFonts w:ascii="Arial" w:hAnsi="Arial" w:cs="Arial"/>
        </w:rPr>
        <w:t xml:space="preserve">Il s’agit d’un </w:t>
      </w:r>
      <w:r w:rsidR="00330934" w:rsidRPr="007E7CE9">
        <w:rPr>
          <w:rFonts w:ascii="Arial" w:hAnsi="Arial" w:cs="Arial"/>
        </w:rPr>
        <w:t>jeu ciblé avec les règles de l’image et les caractéristiques des différents médias.</w:t>
      </w:r>
    </w:p>
    <w:p w:rsidR="003E7D28" w:rsidRDefault="003E7D28" w:rsidP="00E318BB">
      <w:pPr>
        <w:pStyle w:val="NormalWeb"/>
        <w:spacing w:before="0" w:beforeAutospacing="0" w:after="0"/>
        <w:rPr>
          <w:rFonts w:ascii="Arial" w:hAnsi="Arial" w:cs="Arial"/>
          <w:b/>
          <w:bCs/>
          <w:color w:val="CC0000"/>
          <w:sz w:val="22"/>
          <w:szCs w:val="22"/>
        </w:rPr>
      </w:pPr>
    </w:p>
    <w:p w:rsidR="003E7D28" w:rsidRDefault="003E7D28" w:rsidP="00E318BB">
      <w:pPr>
        <w:pStyle w:val="NormalWeb"/>
        <w:spacing w:before="0" w:beforeAutospacing="0" w:after="0"/>
        <w:rPr>
          <w:rFonts w:ascii="Arial" w:hAnsi="Arial" w:cs="Arial"/>
          <w:b/>
          <w:bCs/>
          <w:color w:val="CC0000"/>
          <w:sz w:val="22"/>
          <w:szCs w:val="22"/>
        </w:rPr>
      </w:pPr>
    </w:p>
    <w:p w:rsidR="003E7D28" w:rsidRDefault="003E7D28" w:rsidP="00E318BB">
      <w:pPr>
        <w:pStyle w:val="NormalWeb"/>
        <w:spacing w:before="0" w:beforeAutospacing="0" w:after="0"/>
        <w:rPr>
          <w:rFonts w:ascii="Arial" w:hAnsi="Arial" w:cs="Arial"/>
          <w:b/>
          <w:bCs/>
          <w:color w:val="CC0000"/>
          <w:sz w:val="22"/>
          <w:szCs w:val="22"/>
        </w:rPr>
      </w:pPr>
    </w:p>
    <w:p w:rsidR="00E40972" w:rsidRPr="000C04B2" w:rsidRDefault="00E40972" w:rsidP="00E318BB">
      <w:pPr>
        <w:pStyle w:val="NormalWeb"/>
        <w:spacing w:before="0" w:beforeAutospacing="0" w:after="0"/>
        <w:rPr>
          <w:sz w:val="22"/>
          <w:szCs w:val="22"/>
        </w:rPr>
      </w:pPr>
      <w:r w:rsidRPr="000C04B2">
        <w:rPr>
          <w:rFonts w:ascii="Arial" w:hAnsi="Arial" w:cs="Arial"/>
          <w:b/>
          <w:bCs/>
          <w:color w:val="CC0000"/>
          <w:sz w:val="22"/>
          <w:szCs w:val="22"/>
        </w:rPr>
        <w:lastRenderedPageBreak/>
        <w:t>A venir à la galerie</w:t>
      </w:r>
      <w:r w:rsidRPr="000C04B2">
        <w:rPr>
          <w:rFonts w:ascii="Arial" w:hAnsi="Arial" w:cs="Arial"/>
          <w:b/>
          <w:bCs/>
          <w:sz w:val="22"/>
          <w:szCs w:val="22"/>
        </w:rPr>
        <w:t xml:space="preserve"> </w:t>
      </w:r>
    </w:p>
    <w:p w:rsidR="00327F88" w:rsidRPr="00EC377E" w:rsidRDefault="00327F88" w:rsidP="007653BC">
      <w:pPr>
        <w:pStyle w:val="NormalWeb"/>
        <w:spacing w:before="0" w:beforeAutospacing="0" w:after="0"/>
        <w:rPr>
          <w:rFonts w:ascii="Arial" w:hAnsi="Arial" w:cs="Arial"/>
          <w:i/>
          <w:color w:val="000000" w:themeColor="text1"/>
          <w:sz w:val="16"/>
          <w:szCs w:val="16"/>
        </w:rPr>
      </w:pPr>
    </w:p>
    <w:p w:rsidR="00327F88" w:rsidRPr="00327F88" w:rsidRDefault="00327F88" w:rsidP="007653BC">
      <w:pPr>
        <w:pStyle w:val="NormalWeb"/>
        <w:spacing w:before="0" w:beforeAutospacing="0" w:after="0"/>
        <w:rPr>
          <w:rFonts w:ascii="Arial" w:hAnsi="Arial" w:cs="Arial"/>
          <w:color w:val="C00000"/>
          <w:sz w:val="22"/>
          <w:szCs w:val="22"/>
        </w:rPr>
      </w:pPr>
      <w:r w:rsidRPr="00327F88">
        <w:rPr>
          <w:rFonts w:ascii="Arial" w:hAnsi="Arial" w:cs="Arial"/>
          <w:color w:val="C00000"/>
          <w:sz w:val="22"/>
          <w:szCs w:val="22"/>
        </w:rPr>
        <w:t xml:space="preserve">Frédéric Coché, </w:t>
      </w:r>
      <w:proofErr w:type="spellStart"/>
      <w:r w:rsidR="00CC5EE1">
        <w:rPr>
          <w:rStyle w:val="haus"/>
          <w:rFonts w:ascii="Arial" w:hAnsi="Arial" w:cs="Arial"/>
          <w:color w:val="C00000"/>
          <w:sz w:val="22"/>
          <w:szCs w:val="22"/>
        </w:rPr>
        <w:t>E</w:t>
      </w:r>
      <w:r w:rsidR="00CC5EE1" w:rsidRPr="00CC5EE1">
        <w:rPr>
          <w:rStyle w:val="haus"/>
          <w:rFonts w:ascii="Arial" w:hAnsi="Arial" w:cs="Arial"/>
          <w:color w:val="C00000"/>
          <w:sz w:val="22"/>
          <w:szCs w:val="22"/>
        </w:rPr>
        <w:t>inar</w:t>
      </w:r>
      <w:proofErr w:type="spellEnd"/>
      <w:r w:rsidR="00CC5EE1" w:rsidRPr="00CC5EE1">
        <w:rPr>
          <w:rStyle w:val="haus"/>
          <w:rFonts w:ascii="Arial" w:hAnsi="Arial" w:cs="Arial"/>
          <w:color w:val="C00000"/>
          <w:sz w:val="22"/>
          <w:szCs w:val="22"/>
        </w:rPr>
        <w:t xml:space="preserve"> </w:t>
      </w:r>
      <w:r w:rsidR="00CC5EE1">
        <w:rPr>
          <w:rStyle w:val="haus"/>
          <w:rFonts w:ascii="Arial" w:hAnsi="Arial" w:cs="Arial"/>
          <w:color w:val="C00000"/>
          <w:sz w:val="22"/>
          <w:szCs w:val="22"/>
        </w:rPr>
        <w:t>G</w:t>
      </w:r>
      <w:r w:rsidR="00CC5EE1" w:rsidRPr="00CC5EE1">
        <w:rPr>
          <w:rStyle w:val="haus"/>
          <w:rFonts w:ascii="Arial" w:hAnsi="Arial" w:cs="Arial"/>
          <w:color w:val="C00000"/>
          <w:sz w:val="22"/>
          <w:szCs w:val="22"/>
        </w:rPr>
        <w:t xml:space="preserve">aribaldi </w:t>
      </w:r>
      <w:proofErr w:type="spellStart"/>
      <w:r w:rsidR="00CC5EE1">
        <w:rPr>
          <w:rStyle w:val="haus"/>
          <w:rFonts w:ascii="Arial" w:hAnsi="Arial" w:cs="Arial"/>
          <w:color w:val="C00000"/>
          <w:sz w:val="22"/>
          <w:szCs w:val="22"/>
        </w:rPr>
        <w:t>E</w:t>
      </w:r>
      <w:r w:rsidR="00CC5EE1" w:rsidRPr="00CC5EE1">
        <w:rPr>
          <w:rStyle w:val="haus"/>
          <w:rFonts w:ascii="Arial" w:hAnsi="Arial" w:cs="Arial"/>
          <w:color w:val="C00000"/>
          <w:sz w:val="22"/>
          <w:szCs w:val="22"/>
        </w:rPr>
        <w:t>iriksson</w:t>
      </w:r>
      <w:proofErr w:type="spellEnd"/>
      <w:r w:rsidR="00CC5EE1">
        <w:rPr>
          <w:rStyle w:val="haus"/>
          <w:rFonts w:ascii="Arial" w:hAnsi="Arial" w:cs="Arial"/>
          <w:color w:val="C00000"/>
          <w:sz w:val="22"/>
          <w:szCs w:val="22"/>
        </w:rPr>
        <w:t xml:space="preserve">, </w:t>
      </w:r>
      <w:r w:rsidR="00022A11">
        <w:rPr>
          <w:rFonts w:ascii="Arial" w:hAnsi="Arial" w:cs="Arial"/>
          <w:color w:val="C00000"/>
          <w:sz w:val="22"/>
          <w:szCs w:val="22"/>
        </w:rPr>
        <w:t>Laurent Fiévet</w:t>
      </w:r>
      <w:r w:rsidR="00CC5EE1">
        <w:rPr>
          <w:rFonts w:ascii="Arial" w:hAnsi="Arial" w:cs="Arial"/>
          <w:color w:val="C00000"/>
          <w:sz w:val="22"/>
          <w:szCs w:val="22"/>
        </w:rPr>
        <w:t xml:space="preserve"> </w:t>
      </w:r>
    </w:p>
    <w:p w:rsidR="00327F88" w:rsidRDefault="00327F88" w:rsidP="007653BC">
      <w:pPr>
        <w:pStyle w:val="NormalWeb"/>
        <w:spacing w:before="0" w:beforeAutospacing="0" w:after="0"/>
        <w:rPr>
          <w:rFonts w:ascii="Arial" w:hAnsi="Arial" w:cs="Arial"/>
          <w:color w:val="000000" w:themeColor="text1"/>
          <w:sz w:val="22"/>
          <w:szCs w:val="22"/>
        </w:rPr>
      </w:pPr>
      <w:r w:rsidRPr="00327F88">
        <w:rPr>
          <w:rFonts w:ascii="Arial" w:hAnsi="Arial" w:cs="Arial"/>
          <w:color w:val="000000" w:themeColor="text1"/>
          <w:sz w:val="22"/>
          <w:szCs w:val="22"/>
        </w:rPr>
        <w:t xml:space="preserve">03.09.2015 &gt; </w:t>
      </w:r>
      <w:r w:rsidR="001915A9">
        <w:rPr>
          <w:rFonts w:ascii="Arial" w:hAnsi="Arial" w:cs="Arial"/>
          <w:color w:val="000000" w:themeColor="text1"/>
          <w:sz w:val="22"/>
          <w:szCs w:val="22"/>
        </w:rPr>
        <w:t>2</w:t>
      </w:r>
      <w:r w:rsidR="00CC5EE1">
        <w:rPr>
          <w:rFonts w:ascii="Arial" w:hAnsi="Arial" w:cs="Arial"/>
          <w:color w:val="000000" w:themeColor="text1"/>
          <w:sz w:val="22"/>
          <w:szCs w:val="22"/>
        </w:rPr>
        <w:t>6</w:t>
      </w:r>
      <w:r w:rsidRPr="00327F88">
        <w:rPr>
          <w:rFonts w:ascii="Arial" w:hAnsi="Arial" w:cs="Arial"/>
          <w:color w:val="000000" w:themeColor="text1"/>
          <w:sz w:val="22"/>
          <w:szCs w:val="22"/>
        </w:rPr>
        <w:t>.09.2015</w:t>
      </w:r>
      <w:r>
        <w:rPr>
          <w:rFonts w:ascii="Arial" w:hAnsi="Arial" w:cs="Arial"/>
          <w:i/>
          <w:color w:val="000000" w:themeColor="text1"/>
          <w:sz w:val="22"/>
          <w:szCs w:val="22"/>
        </w:rPr>
        <w:t xml:space="preserve">  Impertinents</w:t>
      </w:r>
      <w:r w:rsidR="00022A11">
        <w:rPr>
          <w:rFonts w:ascii="Arial" w:hAnsi="Arial" w:cs="Arial"/>
          <w:i/>
          <w:color w:val="000000" w:themeColor="text1"/>
          <w:sz w:val="22"/>
          <w:szCs w:val="22"/>
        </w:rPr>
        <w:t xml:space="preserve">, </w:t>
      </w:r>
      <w:r w:rsidR="00022A11">
        <w:rPr>
          <w:rFonts w:ascii="Arial" w:hAnsi="Arial" w:cs="Arial"/>
          <w:color w:val="000000" w:themeColor="text1"/>
          <w:sz w:val="22"/>
          <w:szCs w:val="22"/>
        </w:rPr>
        <w:t>peinture, vidéo</w:t>
      </w:r>
    </w:p>
    <w:p w:rsidR="00CC5EE1" w:rsidRPr="00CC5EE1" w:rsidRDefault="00CC5EE1" w:rsidP="007653BC">
      <w:pPr>
        <w:pStyle w:val="NormalWeb"/>
        <w:spacing w:before="0" w:beforeAutospacing="0" w:after="0"/>
        <w:rPr>
          <w:rFonts w:ascii="Arial" w:hAnsi="Arial" w:cs="Arial"/>
          <w:color w:val="000000" w:themeColor="text1"/>
          <w:sz w:val="8"/>
          <w:szCs w:val="8"/>
        </w:rPr>
      </w:pPr>
    </w:p>
    <w:p w:rsidR="001915A9" w:rsidRDefault="001915A9" w:rsidP="007653BC">
      <w:pPr>
        <w:pStyle w:val="NormalWeb"/>
        <w:spacing w:before="0" w:beforeAutospacing="0" w:after="0"/>
        <w:rPr>
          <w:rFonts w:ascii="Arial" w:hAnsi="Arial" w:cs="Arial"/>
          <w:color w:val="C00000"/>
          <w:sz w:val="22"/>
          <w:szCs w:val="22"/>
        </w:rPr>
      </w:pPr>
      <w:r w:rsidRPr="001915A9">
        <w:rPr>
          <w:rFonts w:ascii="Arial" w:hAnsi="Arial" w:cs="Arial"/>
          <w:color w:val="C00000"/>
          <w:sz w:val="22"/>
          <w:szCs w:val="22"/>
        </w:rPr>
        <w:t>Dominique Dehais</w:t>
      </w:r>
    </w:p>
    <w:p w:rsidR="001915A9" w:rsidRPr="001915A9" w:rsidRDefault="001915A9" w:rsidP="007653BC">
      <w:pPr>
        <w:pStyle w:val="NormalWeb"/>
        <w:spacing w:before="0" w:beforeAutospacing="0" w:after="0"/>
        <w:rPr>
          <w:color w:val="000000" w:themeColor="text1"/>
          <w:sz w:val="22"/>
          <w:szCs w:val="22"/>
        </w:rPr>
      </w:pPr>
      <w:r w:rsidRPr="001915A9">
        <w:rPr>
          <w:rFonts w:ascii="Arial" w:hAnsi="Arial" w:cs="Arial"/>
          <w:color w:val="000000" w:themeColor="text1"/>
          <w:sz w:val="22"/>
          <w:szCs w:val="22"/>
        </w:rPr>
        <w:t>30.03.15 &gt; 03.11.15</w:t>
      </w:r>
      <w:r>
        <w:rPr>
          <w:rFonts w:ascii="Arial" w:hAnsi="Arial" w:cs="Arial"/>
          <w:color w:val="000000" w:themeColor="text1"/>
          <w:sz w:val="22"/>
          <w:szCs w:val="22"/>
        </w:rPr>
        <w:t>, Solo show</w:t>
      </w:r>
    </w:p>
    <w:p w:rsidR="00E318BB" w:rsidRPr="00E318BB" w:rsidRDefault="00E318BB" w:rsidP="00E318BB">
      <w:pPr>
        <w:pStyle w:val="NormalWeb"/>
        <w:spacing w:before="0" w:beforeAutospacing="0" w:after="0"/>
        <w:rPr>
          <w:rFonts w:ascii="Arial" w:hAnsi="Arial" w:cs="Arial"/>
          <w:b/>
          <w:bCs/>
          <w:color w:val="CC0000"/>
          <w:sz w:val="16"/>
          <w:szCs w:val="16"/>
        </w:rPr>
      </w:pPr>
    </w:p>
    <w:p w:rsidR="008B3220" w:rsidRDefault="008B3220" w:rsidP="00E318BB">
      <w:pPr>
        <w:pStyle w:val="NormalWeb"/>
        <w:spacing w:before="0" w:beforeAutospacing="0" w:after="0"/>
        <w:rPr>
          <w:rFonts w:ascii="Arial" w:hAnsi="Arial" w:cs="Arial"/>
          <w:b/>
          <w:bCs/>
          <w:color w:val="CC0000"/>
          <w:sz w:val="22"/>
          <w:szCs w:val="22"/>
        </w:rPr>
      </w:pPr>
      <w:r w:rsidRPr="00E318BB">
        <w:rPr>
          <w:rFonts w:ascii="Arial" w:hAnsi="Arial" w:cs="Arial"/>
          <w:b/>
          <w:bCs/>
          <w:color w:val="CC0000"/>
          <w:sz w:val="22"/>
          <w:szCs w:val="22"/>
        </w:rPr>
        <w:t>Hors les murs</w:t>
      </w:r>
    </w:p>
    <w:p w:rsidR="007653BC" w:rsidRPr="00741352" w:rsidRDefault="007653BC" w:rsidP="00E318BB">
      <w:pPr>
        <w:pStyle w:val="NormalWeb"/>
        <w:spacing w:before="0" w:beforeAutospacing="0" w:after="0"/>
        <w:rPr>
          <w:rFonts w:ascii="Arial" w:hAnsi="Arial" w:cs="Arial"/>
          <w:sz w:val="16"/>
          <w:szCs w:val="16"/>
        </w:rPr>
      </w:pPr>
    </w:p>
    <w:p w:rsidR="007653BC" w:rsidRPr="007653BC" w:rsidRDefault="007653BC" w:rsidP="007653BC">
      <w:pPr>
        <w:keepNext/>
        <w:outlineLvl w:val="0"/>
        <w:rPr>
          <w:rFonts w:ascii="Arial" w:eastAsia="Times New Roman" w:hAnsi="Arial" w:cs="Arial"/>
          <w:snapToGrid w:val="0"/>
          <w:color w:val="C00000"/>
          <w:lang w:eastAsia="fr-FR"/>
        </w:rPr>
      </w:pPr>
      <w:r w:rsidRPr="007653BC">
        <w:rPr>
          <w:rFonts w:ascii="Arial" w:eastAsia="Times New Roman" w:hAnsi="Arial" w:cs="Arial"/>
          <w:bCs/>
          <w:snapToGrid w:val="0"/>
          <w:color w:val="C00000"/>
          <w:lang w:eastAsia="fr-FR"/>
        </w:rPr>
        <w:t>Sanna</w:t>
      </w:r>
      <w:r w:rsidRPr="007653BC">
        <w:rPr>
          <w:rFonts w:ascii="Arial" w:eastAsia="Times New Roman" w:hAnsi="Arial" w:cs="Times New Roman"/>
          <w:b/>
          <w:snapToGrid w:val="0"/>
          <w:szCs w:val="20"/>
          <w:lang w:eastAsia="fr-FR"/>
        </w:rPr>
        <w:t xml:space="preserve"> </w:t>
      </w:r>
      <w:r w:rsidRPr="007653BC">
        <w:rPr>
          <w:rFonts w:ascii="Arial" w:eastAsia="Times New Roman" w:hAnsi="Arial" w:cs="Arial"/>
          <w:bCs/>
          <w:snapToGrid w:val="0"/>
          <w:color w:val="C00000"/>
          <w:lang w:eastAsia="fr-FR"/>
        </w:rPr>
        <w:t>Kannisto</w:t>
      </w:r>
    </w:p>
    <w:p w:rsidR="007653BC" w:rsidRPr="007653BC" w:rsidRDefault="007653BC" w:rsidP="007653BC">
      <w:pPr>
        <w:keepNext/>
        <w:outlineLvl w:val="0"/>
        <w:rPr>
          <w:rFonts w:ascii="Arial" w:eastAsia="Times New Roman" w:hAnsi="Arial" w:cs="Arial"/>
          <w:snapToGrid w:val="0"/>
          <w:color w:val="000000" w:themeColor="text1"/>
          <w:lang w:eastAsia="fr-FR"/>
        </w:rPr>
      </w:pPr>
      <w:r w:rsidRPr="007653BC">
        <w:rPr>
          <w:rFonts w:ascii="Arial" w:eastAsia="Times New Roman" w:hAnsi="Arial" w:cs="Arial"/>
          <w:bCs/>
          <w:snapToGrid w:val="0"/>
          <w:color w:val="000000" w:themeColor="text1"/>
          <w:lang w:eastAsia="fr-FR"/>
        </w:rPr>
        <w:t>14.03.15 &gt; 7.06.15</w:t>
      </w:r>
      <w:r w:rsidRPr="007653BC">
        <w:rPr>
          <w:rFonts w:ascii="Arial" w:eastAsia="Times New Roman" w:hAnsi="Arial" w:cs="Times New Roman"/>
          <w:b/>
          <w:snapToGrid w:val="0"/>
          <w:color w:val="000000" w:themeColor="text1"/>
          <w:szCs w:val="20"/>
          <w:lang w:eastAsia="fr-FR"/>
        </w:rPr>
        <w:t xml:space="preserve">  </w:t>
      </w:r>
      <w:r w:rsidRPr="007653BC">
        <w:rPr>
          <w:rFonts w:ascii="Arial" w:eastAsia="Times New Roman" w:hAnsi="Arial" w:cs="Arial"/>
          <w:bCs/>
          <w:i/>
          <w:snapToGrid w:val="0"/>
          <w:color w:val="000000" w:themeColor="text1"/>
          <w:lang w:eastAsia="fr-FR"/>
        </w:rPr>
        <w:t>Etonnantes Affinités,</w:t>
      </w:r>
      <w:r w:rsidRPr="007653BC">
        <w:rPr>
          <w:rFonts w:ascii="Arial" w:eastAsia="Times New Roman" w:hAnsi="Arial" w:cs="Times New Roman"/>
          <w:b/>
          <w:snapToGrid w:val="0"/>
          <w:color w:val="000000" w:themeColor="text1"/>
          <w:szCs w:val="20"/>
          <w:lang w:eastAsia="fr-FR"/>
        </w:rPr>
        <w:t xml:space="preserve"> </w:t>
      </w:r>
      <w:r w:rsidRPr="007653BC">
        <w:rPr>
          <w:rFonts w:ascii="Arial" w:eastAsia="Times New Roman" w:hAnsi="Arial" w:cs="Times New Roman"/>
          <w:snapToGrid w:val="0"/>
          <w:color w:val="000000" w:themeColor="text1"/>
          <w:szCs w:val="20"/>
          <w:lang w:eastAsia="fr-FR"/>
        </w:rPr>
        <w:t>sélection d</w:t>
      </w:r>
      <w:r w:rsidRPr="007653BC">
        <w:rPr>
          <w:rFonts w:ascii="Arial" w:eastAsia="Times New Roman" w:hAnsi="Arial" w:cs="Times New Roman"/>
          <w:b/>
          <w:snapToGrid w:val="0"/>
          <w:color w:val="000000" w:themeColor="text1"/>
          <w:szCs w:val="20"/>
          <w:lang w:eastAsia="fr-FR"/>
        </w:rPr>
        <w:t>’</w:t>
      </w:r>
      <w:r w:rsidRPr="007653BC">
        <w:rPr>
          <w:rFonts w:ascii="Arial" w:eastAsia="Times New Roman" w:hAnsi="Arial" w:cs="Arial"/>
          <w:bCs/>
          <w:snapToGrid w:val="0"/>
          <w:color w:val="000000" w:themeColor="text1"/>
          <w:lang w:eastAsia="fr-FR"/>
        </w:rPr>
        <w:t xml:space="preserve">œuvres de la collection du Château d’Eau, </w:t>
      </w:r>
    </w:p>
    <w:p w:rsidR="005255CE" w:rsidRDefault="007653BC" w:rsidP="007653BC">
      <w:pPr>
        <w:keepNext/>
        <w:outlineLvl w:val="0"/>
        <w:rPr>
          <w:rFonts w:ascii="Arial" w:eastAsia="Times New Roman" w:hAnsi="Arial" w:cs="Arial"/>
          <w:bCs/>
          <w:i/>
          <w:snapToGrid w:val="0"/>
          <w:color w:val="000000" w:themeColor="text1"/>
          <w:lang w:eastAsia="fr-FR"/>
        </w:rPr>
      </w:pPr>
      <w:r w:rsidRPr="007653BC">
        <w:rPr>
          <w:rFonts w:ascii="Arial" w:eastAsia="Times New Roman" w:hAnsi="Arial" w:cs="Arial"/>
          <w:bCs/>
          <w:snapToGrid w:val="0"/>
          <w:color w:val="000000" w:themeColor="text1"/>
          <w:lang w:eastAsia="fr-FR"/>
        </w:rPr>
        <w:t>Couvent des Jacobins, Toulouse, France</w:t>
      </w:r>
      <w:r w:rsidRPr="007653BC">
        <w:rPr>
          <w:rFonts w:ascii="Arial" w:eastAsia="Times New Roman" w:hAnsi="Arial" w:cs="Arial"/>
          <w:bCs/>
          <w:i/>
          <w:snapToGrid w:val="0"/>
          <w:color w:val="000000" w:themeColor="text1"/>
          <w:lang w:eastAsia="fr-FR"/>
        </w:rPr>
        <w:t xml:space="preserve">  </w:t>
      </w:r>
    </w:p>
    <w:p w:rsidR="005255CE" w:rsidRPr="00741352" w:rsidRDefault="005255CE" w:rsidP="007653BC">
      <w:pPr>
        <w:keepNext/>
        <w:outlineLvl w:val="0"/>
        <w:rPr>
          <w:rFonts w:ascii="Arial" w:eastAsia="Times New Roman" w:hAnsi="Arial" w:cs="Arial"/>
          <w:bCs/>
          <w:i/>
          <w:snapToGrid w:val="0"/>
          <w:color w:val="000000" w:themeColor="text1"/>
          <w:sz w:val="16"/>
          <w:szCs w:val="16"/>
          <w:lang w:eastAsia="fr-FR"/>
        </w:rPr>
      </w:pPr>
    </w:p>
    <w:p w:rsidR="00741352" w:rsidRPr="00C12E20" w:rsidRDefault="00741352" w:rsidP="007653BC">
      <w:pPr>
        <w:keepNext/>
        <w:outlineLvl w:val="0"/>
        <w:rPr>
          <w:rFonts w:ascii="Arial" w:eastAsia="Times New Roman" w:hAnsi="Arial" w:cs="Arial"/>
          <w:bCs/>
          <w:snapToGrid w:val="0"/>
          <w:color w:val="C00000"/>
          <w:lang w:eastAsia="fr-FR"/>
        </w:rPr>
      </w:pPr>
      <w:r w:rsidRPr="00C12E20">
        <w:rPr>
          <w:rFonts w:ascii="Arial" w:eastAsia="Times New Roman" w:hAnsi="Arial" w:cs="Arial"/>
          <w:bCs/>
          <w:snapToGrid w:val="0"/>
          <w:color w:val="C00000"/>
          <w:lang w:eastAsia="fr-FR"/>
        </w:rPr>
        <w:t>Ruth- Maria Obrist</w:t>
      </w:r>
    </w:p>
    <w:p w:rsidR="00741352" w:rsidRPr="00741352" w:rsidRDefault="00741352" w:rsidP="007653BC">
      <w:pPr>
        <w:keepNext/>
        <w:outlineLvl w:val="0"/>
        <w:rPr>
          <w:rFonts w:ascii="Arial" w:eastAsia="Times New Roman" w:hAnsi="Arial" w:cs="Arial"/>
          <w:bCs/>
          <w:snapToGrid w:val="0"/>
          <w:color w:val="000000" w:themeColor="text1"/>
          <w:lang w:val="en-US" w:eastAsia="fr-FR"/>
        </w:rPr>
      </w:pPr>
      <w:r w:rsidRPr="00741352">
        <w:rPr>
          <w:rFonts w:ascii="Arial" w:eastAsia="Times New Roman" w:hAnsi="Arial" w:cs="Arial"/>
          <w:bCs/>
          <w:snapToGrid w:val="0"/>
          <w:color w:val="000000" w:themeColor="text1"/>
          <w:lang w:val="en-US" w:eastAsia="fr-FR"/>
        </w:rPr>
        <w:t xml:space="preserve">16.05.15 &gt; </w:t>
      </w:r>
      <w:proofErr w:type="gramStart"/>
      <w:r w:rsidRPr="00741352">
        <w:rPr>
          <w:rFonts w:ascii="Arial" w:eastAsia="Times New Roman" w:hAnsi="Arial" w:cs="Arial"/>
          <w:bCs/>
          <w:snapToGrid w:val="0"/>
          <w:color w:val="000000" w:themeColor="text1"/>
          <w:lang w:val="en-US" w:eastAsia="fr-FR"/>
        </w:rPr>
        <w:t xml:space="preserve">13.12.15  </w:t>
      </w:r>
      <w:proofErr w:type="spellStart"/>
      <w:r w:rsidRPr="00741352">
        <w:rPr>
          <w:rFonts w:ascii="Arial" w:eastAsia="Times New Roman" w:hAnsi="Arial" w:cs="Arial"/>
          <w:bCs/>
          <w:i/>
          <w:snapToGrid w:val="0"/>
          <w:color w:val="000000" w:themeColor="text1"/>
          <w:lang w:val="en-US" w:eastAsia="fr-FR"/>
        </w:rPr>
        <w:t>Schichtungen</w:t>
      </w:r>
      <w:proofErr w:type="spellEnd"/>
      <w:proofErr w:type="gramEnd"/>
      <w:r>
        <w:rPr>
          <w:rFonts w:ascii="Arial" w:eastAsia="Times New Roman" w:hAnsi="Arial" w:cs="Arial"/>
          <w:bCs/>
          <w:i/>
          <w:snapToGrid w:val="0"/>
          <w:color w:val="000000" w:themeColor="text1"/>
          <w:lang w:val="en-US" w:eastAsia="fr-FR"/>
        </w:rPr>
        <w:t xml:space="preserve">, </w:t>
      </w:r>
      <w:r w:rsidRPr="00741352">
        <w:rPr>
          <w:rFonts w:ascii="Arial" w:eastAsia="Times New Roman" w:hAnsi="Arial" w:cs="Arial"/>
          <w:bCs/>
          <w:snapToGrid w:val="0"/>
          <w:color w:val="000000" w:themeColor="text1"/>
          <w:lang w:val="en-US" w:eastAsia="fr-FR"/>
        </w:rPr>
        <w:t xml:space="preserve">Museum Eduard </w:t>
      </w:r>
      <w:proofErr w:type="spellStart"/>
      <w:r w:rsidRPr="00741352">
        <w:rPr>
          <w:rFonts w:ascii="Arial" w:eastAsia="Times New Roman" w:hAnsi="Arial" w:cs="Arial"/>
          <w:bCs/>
          <w:snapToGrid w:val="0"/>
          <w:color w:val="000000" w:themeColor="text1"/>
          <w:lang w:val="en-US" w:eastAsia="fr-FR"/>
        </w:rPr>
        <w:t>Spörri</w:t>
      </w:r>
      <w:proofErr w:type="spellEnd"/>
      <w:r>
        <w:rPr>
          <w:rFonts w:ascii="Arial" w:eastAsia="Times New Roman" w:hAnsi="Arial" w:cs="Arial"/>
          <w:bCs/>
          <w:snapToGrid w:val="0"/>
          <w:color w:val="000000" w:themeColor="text1"/>
          <w:lang w:val="en-US" w:eastAsia="fr-FR"/>
        </w:rPr>
        <w:t xml:space="preserve">, </w:t>
      </w:r>
      <w:proofErr w:type="spellStart"/>
      <w:r>
        <w:rPr>
          <w:rFonts w:ascii="Arial" w:eastAsia="Times New Roman" w:hAnsi="Arial" w:cs="Arial"/>
          <w:bCs/>
          <w:snapToGrid w:val="0"/>
          <w:color w:val="000000" w:themeColor="text1"/>
          <w:lang w:val="en-US" w:eastAsia="fr-FR"/>
        </w:rPr>
        <w:t>Wettingen</w:t>
      </w:r>
      <w:proofErr w:type="spellEnd"/>
      <w:r>
        <w:rPr>
          <w:rFonts w:ascii="Arial" w:eastAsia="Times New Roman" w:hAnsi="Arial" w:cs="Arial"/>
          <w:bCs/>
          <w:snapToGrid w:val="0"/>
          <w:color w:val="000000" w:themeColor="text1"/>
          <w:lang w:val="en-US" w:eastAsia="fr-FR"/>
        </w:rPr>
        <w:t>, Suisse</w:t>
      </w:r>
    </w:p>
    <w:p w:rsidR="00741352" w:rsidRPr="00741352" w:rsidRDefault="00741352" w:rsidP="007653BC">
      <w:pPr>
        <w:keepNext/>
        <w:outlineLvl w:val="0"/>
        <w:rPr>
          <w:rFonts w:ascii="Arial" w:eastAsia="Times New Roman" w:hAnsi="Arial" w:cs="Arial"/>
          <w:bCs/>
          <w:snapToGrid w:val="0"/>
          <w:color w:val="000000" w:themeColor="text1"/>
          <w:sz w:val="16"/>
          <w:szCs w:val="16"/>
          <w:lang w:val="en-US" w:eastAsia="fr-FR"/>
        </w:rPr>
      </w:pPr>
    </w:p>
    <w:p w:rsidR="005255CE" w:rsidRPr="00C12E20" w:rsidRDefault="005255CE" w:rsidP="007653BC">
      <w:pPr>
        <w:keepNext/>
        <w:outlineLvl w:val="0"/>
        <w:rPr>
          <w:rFonts w:ascii="Arial" w:eastAsia="Times New Roman" w:hAnsi="Arial" w:cs="Arial"/>
          <w:bCs/>
          <w:snapToGrid w:val="0"/>
          <w:color w:val="C00000"/>
          <w:lang w:eastAsia="fr-FR"/>
        </w:rPr>
      </w:pPr>
      <w:r w:rsidRPr="00C12E20">
        <w:rPr>
          <w:rFonts w:ascii="Arial" w:eastAsia="Times New Roman" w:hAnsi="Arial" w:cs="Arial"/>
          <w:bCs/>
          <w:snapToGrid w:val="0"/>
          <w:color w:val="C00000"/>
          <w:lang w:eastAsia="fr-FR"/>
        </w:rPr>
        <w:t xml:space="preserve">Natasja van </w:t>
      </w:r>
      <w:proofErr w:type="spellStart"/>
      <w:r w:rsidRPr="00C12E20">
        <w:rPr>
          <w:rFonts w:ascii="Arial" w:eastAsia="Times New Roman" w:hAnsi="Arial" w:cs="Arial"/>
          <w:bCs/>
          <w:snapToGrid w:val="0"/>
          <w:color w:val="C00000"/>
          <w:lang w:eastAsia="fr-FR"/>
        </w:rPr>
        <w:t>Kampen</w:t>
      </w:r>
      <w:proofErr w:type="spellEnd"/>
    </w:p>
    <w:p w:rsidR="00741352" w:rsidRDefault="005255CE" w:rsidP="007653BC">
      <w:pPr>
        <w:keepNext/>
        <w:outlineLvl w:val="0"/>
        <w:rPr>
          <w:rFonts w:ascii="Arial" w:eastAsia="Times New Roman" w:hAnsi="Arial" w:cs="Arial"/>
          <w:bCs/>
          <w:snapToGrid w:val="0"/>
          <w:color w:val="000000" w:themeColor="text1"/>
          <w:lang w:eastAsia="fr-FR"/>
        </w:rPr>
      </w:pPr>
      <w:r w:rsidRPr="005255CE">
        <w:rPr>
          <w:rFonts w:ascii="Arial" w:eastAsia="Times New Roman" w:hAnsi="Arial" w:cs="Arial"/>
          <w:bCs/>
          <w:snapToGrid w:val="0"/>
          <w:color w:val="000000" w:themeColor="text1"/>
          <w:lang w:eastAsia="fr-FR"/>
        </w:rPr>
        <w:t>6.06.15 &gt; 6.07.15</w:t>
      </w:r>
      <w:r>
        <w:rPr>
          <w:rFonts w:ascii="Arial" w:eastAsia="Times New Roman" w:hAnsi="Arial" w:cs="Arial"/>
          <w:bCs/>
          <w:i/>
          <w:snapToGrid w:val="0"/>
          <w:color w:val="000000" w:themeColor="text1"/>
          <w:lang w:eastAsia="fr-FR"/>
        </w:rPr>
        <w:t xml:space="preserve"> </w:t>
      </w:r>
      <w:proofErr w:type="spellStart"/>
      <w:r>
        <w:rPr>
          <w:rFonts w:ascii="Arial" w:eastAsia="Times New Roman" w:hAnsi="Arial" w:cs="Arial"/>
          <w:bCs/>
          <w:i/>
          <w:snapToGrid w:val="0"/>
          <w:color w:val="000000" w:themeColor="text1"/>
          <w:lang w:eastAsia="fr-FR"/>
        </w:rPr>
        <w:t>Diep</w:t>
      </w:r>
      <w:proofErr w:type="spellEnd"/>
      <w:r>
        <w:rPr>
          <w:rFonts w:ascii="Arial" w:eastAsia="Times New Roman" w:hAnsi="Arial" w:cs="Arial"/>
          <w:bCs/>
          <w:i/>
          <w:snapToGrid w:val="0"/>
          <w:color w:val="000000" w:themeColor="text1"/>
          <w:lang w:eastAsia="fr-FR"/>
        </w:rPr>
        <w:t xml:space="preserve"> </w:t>
      </w:r>
      <w:proofErr w:type="spellStart"/>
      <w:r>
        <w:rPr>
          <w:rFonts w:ascii="Arial" w:eastAsia="Times New Roman" w:hAnsi="Arial" w:cs="Arial"/>
          <w:bCs/>
          <w:i/>
          <w:snapToGrid w:val="0"/>
          <w:color w:val="000000" w:themeColor="text1"/>
          <w:lang w:eastAsia="fr-FR"/>
        </w:rPr>
        <w:t>Gaan</w:t>
      </w:r>
      <w:proofErr w:type="spellEnd"/>
      <w:r>
        <w:rPr>
          <w:rFonts w:ascii="Arial" w:eastAsia="Times New Roman" w:hAnsi="Arial" w:cs="Arial"/>
          <w:bCs/>
          <w:i/>
          <w:snapToGrid w:val="0"/>
          <w:color w:val="000000" w:themeColor="text1"/>
          <w:lang w:eastAsia="fr-FR"/>
        </w:rPr>
        <w:t xml:space="preserve">, Lucy, </w:t>
      </w:r>
      <w:r w:rsidRPr="005255CE">
        <w:rPr>
          <w:rFonts w:ascii="Arial" w:eastAsia="Times New Roman" w:hAnsi="Arial" w:cs="Arial"/>
          <w:bCs/>
          <w:snapToGrid w:val="0"/>
          <w:color w:val="000000" w:themeColor="text1"/>
          <w:lang w:eastAsia="fr-FR"/>
        </w:rPr>
        <w:t>Utrecht 2015</w:t>
      </w:r>
      <w:r w:rsidR="00741352">
        <w:rPr>
          <w:rFonts w:ascii="Arial" w:eastAsia="Times New Roman" w:hAnsi="Arial" w:cs="Arial"/>
          <w:bCs/>
          <w:snapToGrid w:val="0"/>
          <w:color w:val="000000" w:themeColor="text1"/>
          <w:lang w:eastAsia="fr-FR"/>
        </w:rPr>
        <w:t>, Pays-Bas</w:t>
      </w:r>
    </w:p>
    <w:p w:rsidR="00522BD3" w:rsidRPr="00522BD3" w:rsidRDefault="00522BD3" w:rsidP="007653BC">
      <w:pPr>
        <w:keepNext/>
        <w:outlineLvl w:val="0"/>
        <w:rPr>
          <w:rFonts w:ascii="Arial" w:eastAsia="Times New Roman" w:hAnsi="Arial" w:cs="Arial"/>
          <w:bCs/>
          <w:snapToGrid w:val="0"/>
          <w:color w:val="C00000"/>
          <w:lang w:eastAsia="fr-FR"/>
        </w:rPr>
      </w:pPr>
    </w:p>
    <w:p w:rsidR="00741352" w:rsidRPr="00522BD3" w:rsidRDefault="00522BD3" w:rsidP="007653BC">
      <w:pPr>
        <w:keepNext/>
        <w:outlineLvl w:val="0"/>
        <w:rPr>
          <w:rFonts w:ascii="Arial" w:eastAsia="Times New Roman" w:hAnsi="Arial" w:cs="Arial"/>
          <w:bCs/>
          <w:snapToGrid w:val="0"/>
          <w:color w:val="C00000"/>
          <w:lang w:val="en-US" w:eastAsia="fr-FR"/>
        </w:rPr>
      </w:pPr>
      <w:r w:rsidRPr="00522BD3">
        <w:rPr>
          <w:rFonts w:ascii="Arial" w:eastAsia="Times New Roman" w:hAnsi="Arial" w:cs="Arial"/>
          <w:bCs/>
          <w:snapToGrid w:val="0"/>
          <w:color w:val="C00000"/>
          <w:lang w:val="en-US" w:eastAsia="fr-FR"/>
        </w:rPr>
        <w:t>Soizic Stokvis</w:t>
      </w:r>
    </w:p>
    <w:p w:rsidR="00522BD3" w:rsidRPr="00522BD3" w:rsidRDefault="00522BD3" w:rsidP="007653BC">
      <w:pPr>
        <w:keepNext/>
        <w:outlineLvl w:val="0"/>
        <w:rPr>
          <w:rFonts w:ascii="Arial" w:eastAsia="Times New Roman" w:hAnsi="Arial" w:cs="Arial"/>
          <w:bCs/>
          <w:snapToGrid w:val="0"/>
          <w:color w:val="000000" w:themeColor="text1"/>
          <w:lang w:eastAsia="fr-FR"/>
        </w:rPr>
      </w:pPr>
      <w:r w:rsidRPr="00522BD3">
        <w:rPr>
          <w:rFonts w:ascii="Arial" w:eastAsia="Times New Roman" w:hAnsi="Arial" w:cs="Arial"/>
          <w:bCs/>
          <w:snapToGrid w:val="0"/>
          <w:color w:val="000000" w:themeColor="text1"/>
          <w:lang w:eastAsia="fr-FR"/>
        </w:rPr>
        <w:t>28.06.15 &gt; 1.11.15  Mur/mur</w:t>
      </w:r>
      <w:r>
        <w:rPr>
          <w:rFonts w:ascii="Arial" w:eastAsia="Times New Roman" w:hAnsi="Arial" w:cs="Arial"/>
          <w:bCs/>
          <w:snapToGrid w:val="0"/>
          <w:color w:val="000000" w:themeColor="text1"/>
          <w:lang w:eastAsia="fr-FR"/>
        </w:rPr>
        <w:t>s</w:t>
      </w:r>
      <w:r w:rsidRPr="00522BD3">
        <w:rPr>
          <w:rFonts w:ascii="Arial" w:eastAsia="Times New Roman" w:hAnsi="Arial" w:cs="Arial"/>
          <w:bCs/>
          <w:snapToGrid w:val="0"/>
          <w:color w:val="000000" w:themeColor="text1"/>
          <w:lang w:eastAsia="fr-FR"/>
        </w:rPr>
        <w:t xml:space="preserve"> group show</w:t>
      </w:r>
      <w:r>
        <w:rPr>
          <w:rFonts w:ascii="Arial" w:eastAsia="Times New Roman" w:hAnsi="Arial" w:cs="Arial"/>
          <w:bCs/>
          <w:snapToGrid w:val="0"/>
          <w:color w:val="000000" w:themeColor="text1"/>
          <w:lang w:eastAsia="fr-FR"/>
        </w:rPr>
        <w:t>,</w:t>
      </w:r>
      <w:r w:rsidRPr="00522BD3">
        <w:rPr>
          <w:rFonts w:ascii="Arial" w:eastAsia="Times New Roman" w:hAnsi="Arial" w:cs="Arial"/>
          <w:bCs/>
          <w:snapToGrid w:val="0"/>
          <w:color w:val="000000" w:themeColor="text1"/>
          <w:lang w:eastAsia="fr-FR"/>
        </w:rPr>
        <w:t xml:space="preserve"> Domaine de </w:t>
      </w:r>
      <w:proofErr w:type="spellStart"/>
      <w:r w:rsidRPr="00522BD3">
        <w:rPr>
          <w:rFonts w:ascii="Arial" w:eastAsia="Times New Roman" w:hAnsi="Arial" w:cs="Arial"/>
          <w:bCs/>
          <w:snapToGrid w:val="0"/>
          <w:color w:val="000000" w:themeColor="text1"/>
          <w:lang w:eastAsia="fr-FR"/>
        </w:rPr>
        <w:t>Kerguéhennec</w:t>
      </w:r>
      <w:proofErr w:type="spellEnd"/>
      <w:r w:rsidRPr="00522BD3">
        <w:rPr>
          <w:rFonts w:ascii="Arial" w:eastAsia="Times New Roman" w:hAnsi="Arial" w:cs="Arial"/>
          <w:bCs/>
          <w:snapToGrid w:val="0"/>
          <w:color w:val="000000" w:themeColor="text1"/>
          <w:lang w:eastAsia="fr-FR"/>
        </w:rPr>
        <w:t>,</w:t>
      </w:r>
      <w:r>
        <w:rPr>
          <w:rFonts w:ascii="Arial" w:eastAsia="Times New Roman" w:hAnsi="Arial" w:cs="Arial"/>
          <w:bCs/>
          <w:snapToGrid w:val="0"/>
          <w:color w:val="000000" w:themeColor="text1"/>
          <w:lang w:eastAsia="fr-FR"/>
        </w:rPr>
        <w:t xml:space="preserve"> France</w:t>
      </w:r>
    </w:p>
    <w:p w:rsidR="00522BD3" w:rsidRPr="00522BD3" w:rsidRDefault="00522BD3" w:rsidP="007653BC">
      <w:pPr>
        <w:keepNext/>
        <w:outlineLvl w:val="0"/>
        <w:rPr>
          <w:rFonts w:ascii="Arial" w:eastAsia="Times New Roman" w:hAnsi="Arial" w:cs="Arial"/>
          <w:bCs/>
          <w:snapToGrid w:val="0"/>
          <w:color w:val="C00000"/>
          <w:lang w:eastAsia="fr-FR"/>
        </w:rPr>
      </w:pPr>
    </w:p>
    <w:p w:rsidR="00741352" w:rsidRPr="00522BD3" w:rsidRDefault="00741352" w:rsidP="007653BC">
      <w:pPr>
        <w:keepNext/>
        <w:outlineLvl w:val="0"/>
        <w:rPr>
          <w:rFonts w:ascii="Arial" w:eastAsia="Times New Roman" w:hAnsi="Arial" w:cs="Arial"/>
          <w:bCs/>
          <w:snapToGrid w:val="0"/>
          <w:color w:val="C00000"/>
          <w:lang w:val="en-US" w:eastAsia="fr-FR"/>
        </w:rPr>
      </w:pPr>
      <w:proofErr w:type="spellStart"/>
      <w:r w:rsidRPr="00522BD3">
        <w:rPr>
          <w:rFonts w:ascii="Arial" w:eastAsia="Times New Roman" w:hAnsi="Arial" w:cs="Arial"/>
          <w:bCs/>
          <w:snapToGrid w:val="0"/>
          <w:color w:val="C00000"/>
          <w:lang w:val="en-US" w:eastAsia="fr-FR"/>
        </w:rPr>
        <w:t>Einar</w:t>
      </w:r>
      <w:proofErr w:type="spellEnd"/>
      <w:r w:rsidRPr="00522BD3">
        <w:rPr>
          <w:rFonts w:ascii="Arial" w:eastAsia="Times New Roman" w:hAnsi="Arial" w:cs="Arial"/>
          <w:bCs/>
          <w:snapToGrid w:val="0"/>
          <w:color w:val="C00000"/>
          <w:lang w:val="en-US" w:eastAsia="fr-FR"/>
        </w:rPr>
        <w:t xml:space="preserve"> Garibaldi </w:t>
      </w:r>
      <w:proofErr w:type="spellStart"/>
      <w:r w:rsidRPr="00522BD3">
        <w:rPr>
          <w:rFonts w:ascii="Arial" w:eastAsia="Times New Roman" w:hAnsi="Arial" w:cs="Arial"/>
          <w:bCs/>
          <w:snapToGrid w:val="0"/>
          <w:color w:val="C00000"/>
          <w:lang w:val="en-US" w:eastAsia="fr-FR"/>
        </w:rPr>
        <w:t>Eiriksson</w:t>
      </w:r>
      <w:proofErr w:type="spellEnd"/>
    </w:p>
    <w:p w:rsidR="00741352" w:rsidRDefault="00741352" w:rsidP="007653BC">
      <w:pPr>
        <w:keepNext/>
        <w:outlineLvl w:val="0"/>
        <w:rPr>
          <w:rFonts w:ascii="Arial" w:eastAsia="Times New Roman" w:hAnsi="Arial" w:cs="Arial"/>
          <w:bCs/>
          <w:snapToGrid w:val="0"/>
          <w:color w:val="000000" w:themeColor="text1"/>
          <w:lang w:eastAsia="fr-FR"/>
        </w:rPr>
      </w:pPr>
      <w:r>
        <w:rPr>
          <w:rFonts w:ascii="Arial" w:eastAsia="Times New Roman" w:hAnsi="Arial" w:cs="Arial"/>
          <w:bCs/>
          <w:snapToGrid w:val="0"/>
          <w:color w:val="000000" w:themeColor="text1"/>
          <w:lang w:eastAsia="fr-FR"/>
        </w:rPr>
        <w:t xml:space="preserve">23.05.15 &gt; 3.09.15 Mise au vert, avec Frédérique Lucien, Philippe Richard, Heidi Wood, </w:t>
      </w:r>
    </w:p>
    <w:p w:rsidR="00741352" w:rsidRDefault="00741352" w:rsidP="007653BC">
      <w:pPr>
        <w:keepNext/>
        <w:outlineLvl w:val="0"/>
        <w:rPr>
          <w:rFonts w:ascii="Arial" w:eastAsia="Times New Roman" w:hAnsi="Arial" w:cs="Arial"/>
          <w:bCs/>
          <w:snapToGrid w:val="0"/>
          <w:color w:val="000000" w:themeColor="text1"/>
          <w:lang w:eastAsia="fr-FR"/>
        </w:rPr>
      </w:pPr>
      <w:r>
        <w:rPr>
          <w:rFonts w:ascii="Arial" w:eastAsia="Times New Roman" w:hAnsi="Arial" w:cs="Arial"/>
          <w:bCs/>
          <w:snapToGrid w:val="0"/>
          <w:color w:val="000000" w:themeColor="text1"/>
          <w:lang w:eastAsia="fr-FR"/>
        </w:rPr>
        <w:t xml:space="preserve">Maison Louis Carré, France </w:t>
      </w:r>
    </w:p>
    <w:p w:rsidR="00E30199" w:rsidRPr="00E30199" w:rsidRDefault="00E30199" w:rsidP="007653BC">
      <w:pPr>
        <w:keepNext/>
        <w:outlineLvl w:val="0"/>
        <w:rPr>
          <w:rFonts w:ascii="Arial" w:eastAsia="Times New Roman" w:hAnsi="Arial" w:cs="Arial"/>
          <w:bCs/>
          <w:snapToGrid w:val="0"/>
          <w:color w:val="000000" w:themeColor="text1"/>
          <w:sz w:val="16"/>
          <w:szCs w:val="16"/>
          <w:lang w:eastAsia="fr-FR"/>
        </w:rPr>
      </w:pPr>
    </w:p>
    <w:p w:rsidR="00741352" w:rsidRPr="00C12E20" w:rsidRDefault="00741352" w:rsidP="00741352">
      <w:pPr>
        <w:keepNext/>
        <w:outlineLvl w:val="0"/>
        <w:rPr>
          <w:rFonts w:ascii="Arial" w:eastAsia="Times New Roman" w:hAnsi="Arial" w:cs="Arial"/>
          <w:bCs/>
          <w:snapToGrid w:val="0"/>
          <w:color w:val="C00000"/>
          <w:lang w:eastAsia="fr-FR"/>
        </w:rPr>
      </w:pPr>
      <w:r w:rsidRPr="00C12E20">
        <w:rPr>
          <w:rFonts w:ascii="Arial" w:eastAsia="Times New Roman" w:hAnsi="Arial" w:cs="Arial"/>
          <w:bCs/>
          <w:snapToGrid w:val="0"/>
          <w:color w:val="C00000"/>
          <w:lang w:eastAsia="fr-FR"/>
        </w:rPr>
        <w:t>Laurent Fiévet</w:t>
      </w:r>
    </w:p>
    <w:p w:rsidR="00E30199" w:rsidRPr="00EC377E" w:rsidRDefault="00E30199" w:rsidP="00E30199">
      <w:pPr>
        <w:rPr>
          <w:rFonts w:ascii="Arial" w:hAnsi="Arial" w:cs="Arial"/>
          <w:i/>
          <w:u w:val="single"/>
          <w:lang w:val="en-US"/>
        </w:rPr>
      </w:pPr>
      <w:r w:rsidRPr="00E30199">
        <w:rPr>
          <w:rFonts w:ascii="Arial" w:eastAsia="Times New Roman" w:hAnsi="Arial" w:cs="Arial"/>
          <w:bCs/>
          <w:snapToGrid w:val="0"/>
          <w:color w:val="000000" w:themeColor="text1"/>
          <w:lang w:val="en-US" w:eastAsia="fr-FR"/>
        </w:rPr>
        <w:t>28.05.15 &gt; 6.06.15</w:t>
      </w:r>
      <w:r w:rsidRPr="00E30199">
        <w:rPr>
          <w:rFonts w:ascii="Arial" w:eastAsia="Times New Roman" w:hAnsi="Arial" w:cs="Arial"/>
          <w:bCs/>
          <w:snapToGrid w:val="0"/>
          <w:color w:val="C00000"/>
          <w:lang w:val="en-US" w:eastAsia="fr-FR"/>
        </w:rPr>
        <w:t xml:space="preserve"> </w:t>
      </w:r>
      <w:r w:rsidRPr="00E30199">
        <w:rPr>
          <w:rFonts w:ascii="Arial" w:hAnsi="Arial" w:cs="Arial"/>
          <w:i/>
          <w:lang w:val="en-US"/>
        </w:rPr>
        <w:t>Carlotta’s way/Returning Carlotta’s w</w:t>
      </w:r>
      <w:r w:rsidRPr="00EC377E">
        <w:rPr>
          <w:rFonts w:ascii="Arial" w:hAnsi="Arial" w:cs="Arial"/>
          <w:i/>
          <w:lang w:val="en-US"/>
        </w:rPr>
        <w:t>ay</w:t>
      </w:r>
      <w:r w:rsidRPr="00EC377E">
        <w:rPr>
          <w:rFonts w:ascii="Arial" w:hAnsi="Arial" w:cs="Arial"/>
          <w:lang w:val="en-US"/>
        </w:rPr>
        <w:t xml:space="preserve">, curator </w:t>
      </w:r>
      <w:proofErr w:type="spellStart"/>
      <w:r w:rsidRPr="00EC377E">
        <w:rPr>
          <w:rFonts w:ascii="Arial" w:hAnsi="Arial" w:cs="Arial"/>
          <w:lang w:val="en-US"/>
        </w:rPr>
        <w:t>Conrado</w:t>
      </w:r>
      <w:proofErr w:type="spellEnd"/>
      <w:r w:rsidRPr="00EC377E">
        <w:rPr>
          <w:rFonts w:ascii="Arial" w:hAnsi="Arial" w:cs="Arial"/>
          <w:lang w:val="en-US"/>
        </w:rPr>
        <w:t xml:space="preserve"> </w:t>
      </w:r>
      <w:proofErr w:type="spellStart"/>
      <w:r w:rsidRPr="00EC377E">
        <w:rPr>
          <w:rFonts w:ascii="Arial" w:hAnsi="Arial" w:cs="Arial"/>
          <w:lang w:val="en-US"/>
        </w:rPr>
        <w:t>Uribe</w:t>
      </w:r>
      <w:proofErr w:type="spellEnd"/>
      <w:r w:rsidRPr="00EC377E">
        <w:rPr>
          <w:rFonts w:ascii="Arial" w:hAnsi="Arial" w:cs="Arial"/>
          <w:lang w:val="en-US"/>
        </w:rPr>
        <w:t xml:space="preserve">, </w:t>
      </w:r>
      <w:proofErr w:type="spellStart"/>
      <w:r w:rsidRPr="00EC377E">
        <w:rPr>
          <w:rFonts w:ascii="Arial" w:hAnsi="Arial" w:cs="Arial"/>
          <w:lang w:val="en-US"/>
        </w:rPr>
        <w:t>Museu</w:t>
      </w:r>
      <w:proofErr w:type="spellEnd"/>
      <w:r w:rsidRPr="00EC377E">
        <w:rPr>
          <w:rFonts w:ascii="Arial" w:hAnsi="Arial" w:cs="Arial"/>
          <w:lang w:val="en-US"/>
        </w:rPr>
        <w:t xml:space="preserve"> Picasso (in collaboration with Loop festival), </w:t>
      </w:r>
      <w:proofErr w:type="spellStart"/>
      <w:r w:rsidRPr="00EC377E">
        <w:rPr>
          <w:rFonts w:ascii="Arial" w:hAnsi="Arial" w:cs="Arial"/>
          <w:lang w:val="en-US"/>
        </w:rPr>
        <w:t>Espagne</w:t>
      </w:r>
      <w:proofErr w:type="spellEnd"/>
    </w:p>
    <w:p w:rsidR="00CA13F1" w:rsidRPr="00CA13F1" w:rsidRDefault="00CA13F1" w:rsidP="00CA13F1">
      <w:pPr>
        <w:rPr>
          <w:color w:val="9BBB59" w:themeColor="accent3"/>
          <w:lang w:val="en-US"/>
        </w:rPr>
      </w:pPr>
    </w:p>
    <w:p w:rsidR="009D34CC" w:rsidRPr="00C12E20" w:rsidRDefault="009D34CC" w:rsidP="009D34CC">
      <w:pPr>
        <w:jc w:val="center"/>
        <w:rPr>
          <w:b/>
          <w:lang w:val="en-US"/>
        </w:rPr>
      </w:pPr>
    </w:p>
    <w:p w:rsidR="009D34CC" w:rsidRPr="00C12E20" w:rsidRDefault="009D34CC" w:rsidP="009D34CC">
      <w:pPr>
        <w:jc w:val="center"/>
        <w:rPr>
          <w:b/>
          <w:lang w:val="en-US"/>
        </w:rPr>
      </w:pPr>
    </w:p>
    <w:p w:rsidR="009D34CC" w:rsidRPr="00C12E20" w:rsidRDefault="009D34CC" w:rsidP="009D34CC">
      <w:pPr>
        <w:jc w:val="center"/>
        <w:rPr>
          <w:b/>
          <w:lang w:val="en-US"/>
        </w:rPr>
      </w:pPr>
    </w:p>
    <w:p w:rsidR="009D34CC" w:rsidRPr="00C12E20" w:rsidRDefault="009D34CC" w:rsidP="009D34CC">
      <w:pPr>
        <w:jc w:val="center"/>
        <w:rPr>
          <w:b/>
          <w:lang w:val="en-US"/>
        </w:rPr>
      </w:pPr>
    </w:p>
    <w:p w:rsidR="009D34CC" w:rsidRPr="00C12E20" w:rsidRDefault="009D34CC" w:rsidP="009D34CC">
      <w:pPr>
        <w:jc w:val="center"/>
        <w:rPr>
          <w:b/>
          <w:lang w:val="en-US"/>
        </w:rPr>
      </w:pPr>
    </w:p>
    <w:p w:rsidR="009D34CC" w:rsidRPr="00C12E20" w:rsidRDefault="009D34CC" w:rsidP="009D34CC">
      <w:pPr>
        <w:jc w:val="center"/>
        <w:rPr>
          <w:b/>
          <w:lang w:val="en-US"/>
        </w:rPr>
      </w:pPr>
    </w:p>
    <w:p w:rsidR="009D34CC" w:rsidRPr="00C12E20" w:rsidRDefault="009D34CC" w:rsidP="009D34CC">
      <w:pPr>
        <w:jc w:val="center"/>
        <w:rPr>
          <w:b/>
          <w:lang w:val="en-US"/>
        </w:rPr>
      </w:pPr>
    </w:p>
    <w:p w:rsidR="009D34CC" w:rsidRPr="00C12E20" w:rsidRDefault="009D34CC" w:rsidP="009D34CC">
      <w:pPr>
        <w:jc w:val="center"/>
        <w:rPr>
          <w:b/>
          <w:lang w:val="en-US"/>
        </w:rPr>
      </w:pPr>
    </w:p>
    <w:p w:rsidR="009D34CC" w:rsidRPr="00C12E20" w:rsidRDefault="009D34CC" w:rsidP="009D34CC">
      <w:pPr>
        <w:jc w:val="center"/>
        <w:rPr>
          <w:rFonts w:ascii="Arial" w:hAnsi="Arial" w:cs="Arial"/>
          <w:lang w:val="en-US"/>
        </w:rPr>
      </w:pPr>
    </w:p>
    <w:sectPr w:rsidR="009D34CC" w:rsidRPr="00C12E20" w:rsidSect="00330934">
      <w:pgSz w:w="11906" w:h="16838"/>
      <w:pgMar w:top="600" w:right="866" w:bottom="1080" w:left="8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40972"/>
    <w:rsid w:val="00022A11"/>
    <w:rsid w:val="0003213A"/>
    <w:rsid w:val="00033224"/>
    <w:rsid w:val="00052E49"/>
    <w:rsid w:val="00065666"/>
    <w:rsid w:val="00072789"/>
    <w:rsid w:val="00087DF0"/>
    <w:rsid w:val="00097664"/>
    <w:rsid w:val="000C04B2"/>
    <w:rsid w:val="000C52A1"/>
    <w:rsid w:val="000D5DD2"/>
    <w:rsid w:val="000E6F1E"/>
    <w:rsid w:val="000E79A8"/>
    <w:rsid w:val="000F0013"/>
    <w:rsid w:val="000F2E2F"/>
    <w:rsid w:val="00102E13"/>
    <w:rsid w:val="001061EF"/>
    <w:rsid w:val="00141D00"/>
    <w:rsid w:val="00164072"/>
    <w:rsid w:val="00175213"/>
    <w:rsid w:val="00182866"/>
    <w:rsid w:val="001915A9"/>
    <w:rsid w:val="001A2FE3"/>
    <w:rsid w:val="001D6632"/>
    <w:rsid w:val="001D75E8"/>
    <w:rsid w:val="001E13CD"/>
    <w:rsid w:val="001E54DF"/>
    <w:rsid w:val="001E5D4C"/>
    <w:rsid w:val="00203310"/>
    <w:rsid w:val="00203971"/>
    <w:rsid w:val="002131C8"/>
    <w:rsid w:val="00231D69"/>
    <w:rsid w:val="00243B41"/>
    <w:rsid w:val="00245D27"/>
    <w:rsid w:val="00250DB6"/>
    <w:rsid w:val="00261D72"/>
    <w:rsid w:val="002642CA"/>
    <w:rsid w:val="00270178"/>
    <w:rsid w:val="002864EC"/>
    <w:rsid w:val="002A023F"/>
    <w:rsid w:val="002B57E3"/>
    <w:rsid w:val="002C73AF"/>
    <w:rsid w:val="0030348A"/>
    <w:rsid w:val="00303D54"/>
    <w:rsid w:val="00323063"/>
    <w:rsid w:val="00327F88"/>
    <w:rsid w:val="00330934"/>
    <w:rsid w:val="0033599B"/>
    <w:rsid w:val="003717C7"/>
    <w:rsid w:val="00372931"/>
    <w:rsid w:val="00377F9D"/>
    <w:rsid w:val="003844E9"/>
    <w:rsid w:val="0038605A"/>
    <w:rsid w:val="003A1AB4"/>
    <w:rsid w:val="003A3BD9"/>
    <w:rsid w:val="003A671F"/>
    <w:rsid w:val="003C3935"/>
    <w:rsid w:val="003E7D28"/>
    <w:rsid w:val="004006ED"/>
    <w:rsid w:val="004039C8"/>
    <w:rsid w:val="00412158"/>
    <w:rsid w:val="00422EC7"/>
    <w:rsid w:val="00452673"/>
    <w:rsid w:val="00465591"/>
    <w:rsid w:val="004677F0"/>
    <w:rsid w:val="004B2922"/>
    <w:rsid w:val="004C0E06"/>
    <w:rsid w:val="004C7F71"/>
    <w:rsid w:val="004F70E3"/>
    <w:rsid w:val="00513CF8"/>
    <w:rsid w:val="00522BD3"/>
    <w:rsid w:val="0052379C"/>
    <w:rsid w:val="00524D3D"/>
    <w:rsid w:val="005255CE"/>
    <w:rsid w:val="00527AF2"/>
    <w:rsid w:val="005323F4"/>
    <w:rsid w:val="00535709"/>
    <w:rsid w:val="00537277"/>
    <w:rsid w:val="005844D8"/>
    <w:rsid w:val="00593515"/>
    <w:rsid w:val="00593949"/>
    <w:rsid w:val="005A17EB"/>
    <w:rsid w:val="005A4623"/>
    <w:rsid w:val="005B080D"/>
    <w:rsid w:val="005B0B94"/>
    <w:rsid w:val="005C7C46"/>
    <w:rsid w:val="005F2564"/>
    <w:rsid w:val="005F5BF9"/>
    <w:rsid w:val="00604AE6"/>
    <w:rsid w:val="0062520F"/>
    <w:rsid w:val="00632EA4"/>
    <w:rsid w:val="006E06FB"/>
    <w:rsid w:val="006E7C33"/>
    <w:rsid w:val="007224CF"/>
    <w:rsid w:val="00725763"/>
    <w:rsid w:val="00733F5A"/>
    <w:rsid w:val="00741352"/>
    <w:rsid w:val="00745251"/>
    <w:rsid w:val="0074578C"/>
    <w:rsid w:val="00752B14"/>
    <w:rsid w:val="00762D35"/>
    <w:rsid w:val="007653BC"/>
    <w:rsid w:val="00765E0E"/>
    <w:rsid w:val="007717F6"/>
    <w:rsid w:val="00796D29"/>
    <w:rsid w:val="00796F82"/>
    <w:rsid w:val="007C15BC"/>
    <w:rsid w:val="007E145F"/>
    <w:rsid w:val="007E7CE9"/>
    <w:rsid w:val="00804E16"/>
    <w:rsid w:val="00806B7C"/>
    <w:rsid w:val="00827AE0"/>
    <w:rsid w:val="00843B0F"/>
    <w:rsid w:val="008527FB"/>
    <w:rsid w:val="00855966"/>
    <w:rsid w:val="0085754D"/>
    <w:rsid w:val="00861DCB"/>
    <w:rsid w:val="00867912"/>
    <w:rsid w:val="008B3220"/>
    <w:rsid w:val="00914A92"/>
    <w:rsid w:val="009257BB"/>
    <w:rsid w:val="0092791A"/>
    <w:rsid w:val="00937182"/>
    <w:rsid w:val="0095347A"/>
    <w:rsid w:val="00981386"/>
    <w:rsid w:val="009A4FF4"/>
    <w:rsid w:val="009D34CC"/>
    <w:rsid w:val="009D4D13"/>
    <w:rsid w:val="009D6660"/>
    <w:rsid w:val="009E340F"/>
    <w:rsid w:val="009F2492"/>
    <w:rsid w:val="009F63A0"/>
    <w:rsid w:val="00A04F56"/>
    <w:rsid w:val="00A10A7E"/>
    <w:rsid w:val="00A17852"/>
    <w:rsid w:val="00A2456D"/>
    <w:rsid w:val="00A376FD"/>
    <w:rsid w:val="00A91C78"/>
    <w:rsid w:val="00AA7467"/>
    <w:rsid w:val="00AB146B"/>
    <w:rsid w:val="00AB7C19"/>
    <w:rsid w:val="00AC2876"/>
    <w:rsid w:val="00AE1F25"/>
    <w:rsid w:val="00AE5B1E"/>
    <w:rsid w:val="00B2566E"/>
    <w:rsid w:val="00B45BE2"/>
    <w:rsid w:val="00B533B1"/>
    <w:rsid w:val="00B826BD"/>
    <w:rsid w:val="00BE7FC5"/>
    <w:rsid w:val="00BF31B8"/>
    <w:rsid w:val="00C0303C"/>
    <w:rsid w:val="00C06669"/>
    <w:rsid w:val="00C12E20"/>
    <w:rsid w:val="00C42451"/>
    <w:rsid w:val="00C47982"/>
    <w:rsid w:val="00C53697"/>
    <w:rsid w:val="00C84C39"/>
    <w:rsid w:val="00CA13F1"/>
    <w:rsid w:val="00CA4E06"/>
    <w:rsid w:val="00CB7A90"/>
    <w:rsid w:val="00CC50C7"/>
    <w:rsid w:val="00CC5EE1"/>
    <w:rsid w:val="00D26489"/>
    <w:rsid w:val="00D619A7"/>
    <w:rsid w:val="00D76632"/>
    <w:rsid w:val="00DA7469"/>
    <w:rsid w:val="00DB24E8"/>
    <w:rsid w:val="00DB6336"/>
    <w:rsid w:val="00DF537C"/>
    <w:rsid w:val="00E30199"/>
    <w:rsid w:val="00E318BB"/>
    <w:rsid w:val="00E40972"/>
    <w:rsid w:val="00E45B8F"/>
    <w:rsid w:val="00E650B8"/>
    <w:rsid w:val="00E83A76"/>
    <w:rsid w:val="00EA2443"/>
    <w:rsid w:val="00EB0030"/>
    <w:rsid w:val="00EB18A0"/>
    <w:rsid w:val="00EC377E"/>
    <w:rsid w:val="00ED5125"/>
    <w:rsid w:val="00F1029D"/>
    <w:rsid w:val="00F21A7B"/>
    <w:rsid w:val="00F31A9B"/>
    <w:rsid w:val="00F32EA1"/>
    <w:rsid w:val="00F4720E"/>
    <w:rsid w:val="00F51ADA"/>
    <w:rsid w:val="00F76102"/>
    <w:rsid w:val="00F92FAA"/>
    <w:rsid w:val="00FA2D3E"/>
    <w:rsid w:val="00FC210B"/>
    <w:rsid w:val="00FD0520"/>
    <w:rsid w:val="00FF0AB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632"/>
  </w:style>
  <w:style w:type="paragraph" w:styleId="Titre1">
    <w:name w:val="heading 1"/>
    <w:basedOn w:val="Normal"/>
    <w:next w:val="Normal"/>
    <w:link w:val="Titre1Car"/>
    <w:qFormat/>
    <w:rsid w:val="009D34CC"/>
    <w:pPr>
      <w:keepNext/>
      <w:jc w:val="center"/>
      <w:outlineLvl w:val="0"/>
    </w:pPr>
    <w:rPr>
      <w:rFonts w:ascii="Arial Narrow" w:eastAsia="Times New Roman" w:hAnsi="Arial Narrow"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40972"/>
    <w:pPr>
      <w:spacing w:before="100" w:beforeAutospacing="1" w:after="119"/>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E40972"/>
    <w:rPr>
      <w:color w:val="0000FF"/>
      <w:u w:val="single"/>
    </w:rPr>
  </w:style>
  <w:style w:type="paragraph" w:styleId="Textedebulles">
    <w:name w:val="Balloon Text"/>
    <w:basedOn w:val="Normal"/>
    <w:link w:val="TextedebullesCar"/>
    <w:uiPriority w:val="99"/>
    <w:semiHidden/>
    <w:unhideWhenUsed/>
    <w:rsid w:val="00E40972"/>
    <w:rPr>
      <w:rFonts w:ascii="Tahoma" w:hAnsi="Tahoma" w:cs="Tahoma"/>
      <w:sz w:val="16"/>
      <w:szCs w:val="16"/>
    </w:rPr>
  </w:style>
  <w:style w:type="character" w:customStyle="1" w:styleId="TextedebullesCar">
    <w:name w:val="Texte de bulles Car"/>
    <w:basedOn w:val="Policepardfaut"/>
    <w:link w:val="Textedebulles"/>
    <w:uiPriority w:val="99"/>
    <w:semiHidden/>
    <w:rsid w:val="00E40972"/>
    <w:rPr>
      <w:rFonts w:ascii="Tahoma" w:hAnsi="Tahoma" w:cs="Tahoma"/>
      <w:sz w:val="16"/>
      <w:szCs w:val="16"/>
    </w:rPr>
  </w:style>
  <w:style w:type="character" w:customStyle="1" w:styleId="Titre1Car">
    <w:name w:val="Titre 1 Car"/>
    <w:basedOn w:val="Policepardfaut"/>
    <w:link w:val="Titre1"/>
    <w:rsid w:val="009D34CC"/>
    <w:rPr>
      <w:rFonts w:ascii="Arial Narrow" w:eastAsia="Times New Roman" w:hAnsi="Arial Narrow" w:cs="Times New Roman"/>
      <w:sz w:val="24"/>
      <w:szCs w:val="20"/>
      <w:lang w:eastAsia="fr-FR"/>
    </w:rPr>
  </w:style>
  <w:style w:type="character" w:styleId="lev">
    <w:name w:val="Strong"/>
    <w:basedOn w:val="Policepardfaut"/>
    <w:uiPriority w:val="22"/>
    <w:qFormat/>
    <w:rsid w:val="008B3220"/>
    <w:rPr>
      <w:b/>
      <w:bCs/>
    </w:rPr>
  </w:style>
  <w:style w:type="character" w:styleId="Accentuation">
    <w:name w:val="Emphasis"/>
    <w:basedOn w:val="Policepardfaut"/>
    <w:uiPriority w:val="20"/>
    <w:qFormat/>
    <w:rsid w:val="008B3220"/>
    <w:rPr>
      <w:i/>
      <w:iCs/>
    </w:rPr>
  </w:style>
  <w:style w:type="paragraph" w:styleId="Salutations">
    <w:name w:val="Salutation"/>
    <w:basedOn w:val="Normal"/>
    <w:next w:val="Normal"/>
    <w:link w:val="SalutationsCar"/>
    <w:rsid w:val="005323F4"/>
    <w:rPr>
      <w:rFonts w:ascii="Arial" w:eastAsia="Times New Roman" w:hAnsi="Arial" w:cs="Times New Roman"/>
      <w:sz w:val="24"/>
      <w:szCs w:val="20"/>
      <w:lang w:eastAsia="fr-FR"/>
    </w:rPr>
  </w:style>
  <w:style w:type="character" w:customStyle="1" w:styleId="SalutationsCar">
    <w:name w:val="Salutations Car"/>
    <w:basedOn w:val="Policepardfaut"/>
    <w:link w:val="Salutations"/>
    <w:rsid w:val="005323F4"/>
    <w:rPr>
      <w:rFonts w:ascii="Arial" w:eastAsia="Times New Roman" w:hAnsi="Arial" w:cs="Times New Roman"/>
      <w:sz w:val="24"/>
      <w:szCs w:val="20"/>
      <w:lang w:eastAsia="fr-FR"/>
    </w:rPr>
  </w:style>
  <w:style w:type="character" w:customStyle="1" w:styleId="apple-converted-space">
    <w:name w:val="apple-converted-space"/>
    <w:basedOn w:val="Policepardfaut"/>
    <w:rsid w:val="00323063"/>
  </w:style>
  <w:style w:type="character" w:customStyle="1" w:styleId="haus">
    <w:name w:val="haus"/>
    <w:basedOn w:val="Policepardfaut"/>
    <w:rsid w:val="00CC5EE1"/>
  </w:style>
  <w:style w:type="character" w:customStyle="1" w:styleId="hps">
    <w:name w:val="hps"/>
    <w:basedOn w:val="Policepardfaut"/>
    <w:rsid w:val="00AE1F25"/>
  </w:style>
</w:styles>
</file>

<file path=word/webSettings.xml><?xml version="1.0" encoding="utf-8"?>
<w:webSettings xmlns:r="http://schemas.openxmlformats.org/officeDocument/2006/relationships" xmlns:w="http://schemas.openxmlformats.org/wordprocessingml/2006/main">
  <w:divs>
    <w:div w:id="251209857">
      <w:bodyDiv w:val="1"/>
      <w:marLeft w:val="0"/>
      <w:marRight w:val="0"/>
      <w:marTop w:val="0"/>
      <w:marBottom w:val="0"/>
      <w:divBdr>
        <w:top w:val="none" w:sz="0" w:space="0" w:color="auto"/>
        <w:left w:val="none" w:sz="0" w:space="0" w:color="auto"/>
        <w:bottom w:val="none" w:sz="0" w:space="0" w:color="auto"/>
        <w:right w:val="none" w:sz="0" w:space="0" w:color="auto"/>
      </w:divBdr>
    </w:div>
    <w:div w:id="284779993">
      <w:bodyDiv w:val="1"/>
      <w:marLeft w:val="0"/>
      <w:marRight w:val="0"/>
      <w:marTop w:val="0"/>
      <w:marBottom w:val="0"/>
      <w:divBdr>
        <w:top w:val="none" w:sz="0" w:space="0" w:color="auto"/>
        <w:left w:val="none" w:sz="0" w:space="0" w:color="auto"/>
        <w:bottom w:val="none" w:sz="0" w:space="0" w:color="auto"/>
        <w:right w:val="none" w:sz="0" w:space="0" w:color="auto"/>
      </w:divBdr>
    </w:div>
    <w:div w:id="415246761">
      <w:bodyDiv w:val="1"/>
      <w:marLeft w:val="0"/>
      <w:marRight w:val="0"/>
      <w:marTop w:val="0"/>
      <w:marBottom w:val="0"/>
      <w:divBdr>
        <w:top w:val="none" w:sz="0" w:space="0" w:color="auto"/>
        <w:left w:val="none" w:sz="0" w:space="0" w:color="auto"/>
        <w:bottom w:val="none" w:sz="0" w:space="0" w:color="auto"/>
        <w:right w:val="none" w:sz="0" w:space="0" w:color="auto"/>
      </w:divBdr>
    </w:div>
    <w:div w:id="707946976">
      <w:bodyDiv w:val="1"/>
      <w:marLeft w:val="0"/>
      <w:marRight w:val="0"/>
      <w:marTop w:val="0"/>
      <w:marBottom w:val="0"/>
      <w:divBdr>
        <w:top w:val="none" w:sz="0" w:space="0" w:color="auto"/>
        <w:left w:val="none" w:sz="0" w:space="0" w:color="auto"/>
        <w:bottom w:val="none" w:sz="0" w:space="0" w:color="auto"/>
        <w:right w:val="none" w:sz="0" w:space="0" w:color="auto"/>
      </w:divBdr>
    </w:div>
    <w:div w:id="797067976">
      <w:bodyDiv w:val="1"/>
      <w:marLeft w:val="0"/>
      <w:marRight w:val="0"/>
      <w:marTop w:val="0"/>
      <w:marBottom w:val="0"/>
      <w:divBdr>
        <w:top w:val="none" w:sz="0" w:space="0" w:color="auto"/>
        <w:left w:val="none" w:sz="0" w:space="0" w:color="auto"/>
        <w:bottom w:val="none" w:sz="0" w:space="0" w:color="auto"/>
        <w:right w:val="none" w:sz="0" w:space="0" w:color="auto"/>
      </w:divBdr>
    </w:div>
    <w:div w:id="1545411806">
      <w:bodyDiv w:val="1"/>
      <w:marLeft w:val="0"/>
      <w:marRight w:val="0"/>
      <w:marTop w:val="0"/>
      <w:marBottom w:val="0"/>
      <w:divBdr>
        <w:top w:val="none" w:sz="0" w:space="0" w:color="auto"/>
        <w:left w:val="none" w:sz="0" w:space="0" w:color="auto"/>
        <w:bottom w:val="none" w:sz="0" w:space="0" w:color="auto"/>
        <w:right w:val="none" w:sz="0" w:space="0" w:color="auto"/>
      </w:divBdr>
    </w:div>
    <w:div w:id="1792436024">
      <w:bodyDiv w:val="1"/>
      <w:marLeft w:val="0"/>
      <w:marRight w:val="0"/>
      <w:marTop w:val="0"/>
      <w:marBottom w:val="0"/>
      <w:divBdr>
        <w:top w:val="none" w:sz="0" w:space="0" w:color="auto"/>
        <w:left w:val="none" w:sz="0" w:space="0" w:color="auto"/>
        <w:bottom w:val="none" w:sz="0" w:space="0" w:color="auto"/>
        <w:right w:val="none" w:sz="0" w:space="0" w:color="auto"/>
      </w:divBdr>
    </w:div>
    <w:div w:id="1854030933">
      <w:bodyDiv w:val="1"/>
      <w:marLeft w:val="0"/>
      <w:marRight w:val="0"/>
      <w:marTop w:val="0"/>
      <w:marBottom w:val="0"/>
      <w:divBdr>
        <w:top w:val="none" w:sz="0" w:space="0" w:color="auto"/>
        <w:left w:val="none" w:sz="0" w:space="0" w:color="auto"/>
        <w:bottom w:val="none" w:sz="0" w:space="0" w:color="auto"/>
        <w:right w:val="none" w:sz="0" w:space="0" w:color="auto"/>
      </w:divBdr>
    </w:div>
    <w:div w:id="211532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eda.admin.ch/countries/france/fr/home/representations/ambassade-a-paris.html" TargetMode="External"/><Relationship Id="rId5" Type="http://schemas.openxmlformats.org/officeDocument/2006/relationships/hyperlink" Target="http://lafrance.nlambassade.org/" TargetMode="External"/><Relationship Id="rId10" Type="http://schemas.openxmlformats.org/officeDocument/2006/relationships/image" Target="media/image5.jpeg"/><Relationship Id="rId4" Type="http://schemas.openxmlformats.org/officeDocument/2006/relationships/hyperlink" Target="https://www.eda.admin.ch/countries/france/fr/home/representations/ambassade-a-paris.html" TargetMode="Externa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3302</TotalTime>
  <Pages>3</Pages>
  <Words>982</Words>
  <Characters>5405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dc:creator>
  <cp:lastModifiedBy>Brigitte</cp:lastModifiedBy>
  <cp:revision>31</cp:revision>
  <cp:lastPrinted>2015-05-28T09:03:00Z</cp:lastPrinted>
  <dcterms:created xsi:type="dcterms:W3CDTF">2015-04-30T10:10:00Z</dcterms:created>
  <dcterms:modified xsi:type="dcterms:W3CDTF">2015-05-29T13:46:00Z</dcterms:modified>
</cp:coreProperties>
</file>