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1D4" w:rsidRPr="006D1DE7" w:rsidRDefault="001611D4" w:rsidP="001611D4">
      <w:pPr>
        <w:pStyle w:val="NormalWeb"/>
        <w:spacing w:before="0" w:beforeAutospacing="0" w:after="0" w:line="276" w:lineRule="auto"/>
        <w:rPr>
          <w:rFonts w:ascii="Arial" w:hAnsi="Arial" w:cs="Arial"/>
          <w:color w:val="270D3B"/>
        </w:rPr>
      </w:pPr>
      <w:r w:rsidRPr="006D1DE7">
        <w:rPr>
          <w:rFonts w:ascii="Arial" w:hAnsi="Arial" w:cs="Arial"/>
          <w:b/>
          <w:bCs/>
          <w:color w:val="270D3B"/>
        </w:rPr>
        <w:t>Galerie La Ferronnerie</w:t>
      </w:r>
    </w:p>
    <w:p w:rsidR="001611D4" w:rsidRPr="006D1DE7" w:rsidRDefault="001611D4" w:rsidP="001611D4">
      <w:pPr>
        <w:pStyle w:val="NormalWeb"/>
        <w:spacing w:before="0" w:beforeAutospacing="0" w:after="0" w:line="276" w:lineRule="auto"/>
        <w:rPr>
          <w:rFonts w:ascii="Arial" w:hAnsi="Arial" w:cs="Arial"/>
          <w:color w:val="270D3B"/>
        </w:rPr>
      </w:pPr>
      <w:r w:rsidRPr="006D1DE7">
        <w:rPr>
          <w:rFonts w:ascii="Arial" w:hAnsi="Arial" w:cs="Arial"/>
          <w:color w:val="270D3B"/>
          <w:sz w:val="20"/>
          <w:szCs w:val="20"/>
        </w:rPr>
        <w:t xml:space="preserve">       Brigitte Négrier</w:t>
      </w:r>
    </w:p>
    <w:p w:rsidR="001611D4" w:rsidRPr="006D1DE7" w:rsidRDefault="001611D4" w:rsidP="001611D4">
      <w:pPr>
        <w:pStyle w:val="NormalWeb"/>
        <w:spacing w:before="0" w:beforeAutospacing="0" w:after="0" w:line="276" w:lineRule="auto"/>
        <w:rPr>
          <w:rFonts w:ascii="Arial" w:hAnsi="Arial" w:cs="Arial"/>
          <w:color w:val="270D3B"/>
        </w:rPr>
      </w:pPr>
      <w:r w:rsidRPr="006D1DE7">
        <w:rPr>
          <w:rFonts w:ascii="Arial" w:hAnsi="Arial" w:cs="Arial"/>
          <w:color w:val="270D3B"/>
          <w:sz w:val="20"/>
          <w:szCs w:val="20"/>
        </w:rPr>
        <w:t xml:space="preserve">40, rue de la Folie-Méricourt                    </w:t>
      </w:r>
    </w:p>
    <w:p w:rsidR="001611D4" w:rsidRPr="006D1DE7" w:rsidRDefault="001611D4" w:rsidP="001611D4">
      <w:pPr>
        <w:pStyle w:val="NormalWeb"/>
        <w:spacing w:before="0" w:beforeAutospacing="0" w:after="0" w:line="276" w:lineRule="auto"/>
        <w:rPr>
          <w:rFonts w:ascii="Arial" w:hAnsi="Arial" w:cs="Arial"/>
          <w:color w:val="270D3B"/>
        </w:rPr>
      </w:pPr>
      <w:r w:rsidRPr="006D1DE7">
        <w:rPr>
          <w:rFonts w:ascii="Arial" w:hAnsi="Arial" w:cs="Arial"/>
          <w:color w:val="270D3B"/>
          <w:sz w:val="20"/>
          <w:szCs w:val="20"/>
        </w:rPr>
        <w:t xml:space="preserve">F-75011 Paris </w:t>
      </w:r>
      <w:hyperlink r:id="rId4" w:tgtFrame="_blank" w:history="1">
        <w:r w:rsidRPr="006D1DE7">
          <w:rPr>
            <w:rStyle w:val="Lienhypertexte"/>
            <w:rFonts w:ascii="Arial" w:hAnsi="Arial" w:cs="Arial"/>
            <w:color w:val="270D3B"/>
            <w:sz w:val="20"/>
            <w:szCs w:val="20"/>
            <w:u w:val="none"/>
          </w:rPr>
          <w:t xml:space="preserve">+33 (0)1 78 01 13 </w:t>
        </w:r>
        <w:proofErr w:type="spellStart"/>
        <w:r w:rsidRPr="006D1DE7">
          <w:rPr>
            <w:rStyle w:val="Lienhypertexte"/>
            <w:rFonts w:ascii="Arial" w:hAnsi="Arial" w:cs="Arial"/>
            <w:color w:val="270D3B"/>
            <w:sz w:val="20"/>
            <w:szCs w:val="20"/>
            <w:u w:val="none"/>
          </w:rPr>
          <w:t>13</w:t>
        </w:r>
        <w:proofErr w:type="spellEnd"/>
      </w:hyperlink>
    </w:p>
    <w:p w:rsidR="001611D4" w:rsidRPr="006D1DE7" w:rsidRDefault="00FD6A25" w:rsidP="001611D4">
      <w:pPr>
        <w:pStyle w:val="NormalWeb"/>
        <w:spacing w:before="0" w:beforeAutospacing="0" w:after="0" w:line="276" w:lineRule="auto"/>
        <w:rPr>
          <w:rFonts w:ascii="Arial" w:hAnsi="Arial" w:cs="Arial"/>
          <w:color w:val="270D3B"/>
        </w:rPr>
      </w:pPr>
      <w:hyperlink r:id="rId5" w:tgtFrame="_blank" w:history="1">
        <w:r w:rsidR="001611D4" w:rsidRPr="006D1DE7">
          <w:rPr>
            <w:rStyle w:val="Lienhypertexte"/>
            <w:rFonts w:ascii="Arial" w:hAnsi="Arial" w:cs="Arial"/>
            <w:b/>
            <w:bCs/>
            <w:color w:val="270D3B"/>
            <w:sz w:val="20"/>
            <w:szCs w:val="20"/>
            <w:u w:val="none"/>
          </w:rPr>
          <w:t>www.galerielaferronnerie.fr</w:t>
        </w:r>
      </w:hyperlink>
    </w:p>
    <w:p w:rsidR="001611D4" w:rsidRPr="006D1DE7" w:rsidRDefault="001611D4" w:rsidP="001611D4">
      <w:pPr>
        <w:pStyle w:val="NormalWeb"/>
        <w:spacing w:before="0" w:beforeAutospacing="0" w:after="0" w:line="276" w:lineRule="auto"/>
        <w:rPr>
          <w:rFonts w:ascii="Arial" w:hAnsi="Arial" w:cs="Arial"/>
          <w:color w:val="270D3B"/>
          <w:sz w:val="20"/>
          <w:szCs w:val="20"/>
        </w:rPr>
      </w:pPr>
      <w:proofErr w:type="gramStart"/>
      <w:r w:rsidRPr="006D1DE7">
        <w:rPr>
          <w:rFonts w:ascii="Arial" w:hAnsi="Arial" w:cs="Arial"/>
          <w:color w:val="270D3B"/>
          <w:sz w:val="20"/>
          <w:szCs w:val="20"/>
        </w:rPr>
        <w:t>mardi</w:t>
      </w:r>
      <w:proofErr w:type="gramEnd"/>
      <w:r w:rsidRPr="006D1DE7">
        <w:rPr>
          <w:rFonts w:ascii="Arial" w:hAnsi="Arial" w:cs="Arial"/>
          <w:color w:val="270D3B"/>
          <w:sz w:val="20"/>
          <w:szCs w:val="20"/>
        </w:rPr>
        <w:t xml:space="preserve"> à vendredi : 14h-19h, samedi : 13h-19h</w:t>
      </w:r>
    </w:p>
    <w:p w:rsidR="001611D4" w:rsidRPr="00D54CAF" w:rsidRDefault="001611D4" w:rsidP="001611D4">
      <w:pPr>
        <w:pStyle w:val="NormalWeb"/>
        <w:spacing w:before="0" w:beforeAutospacing="0" w:after="0" w:line="276" w:lineRule="auto"/>
        <w:rPr>
          <w:rFonts w:ascii="Arial" w:hAnsi="Arial" w:cs="Arial"/>
          <w:color w:val="595959" w:themeColor="text1" w:themeTint="A6"/>
          <w:sz w:val="28"/>
          <w:szCs w:val="28"/>
        </w:rPr>
      </w:pPr>
      <w:r>
        <w:rPr>
          <w:rFonts w:ascii="Arial" w:hAnsi="Arial" w:cs="Arial"/>
          <w:noProof/>
          <w:color w:val="595959" w:themeColor="text1" w:themeTint="A6"/>
          <w:sz w:val="28"/>
          <w:szCs w:val="28"/>
        </w:rPr>
        <w:drawing>
          <wp:anchor distT="0" distB="0" distL="114300" distR="114300" simplePos="0" relativeHeight="251664384" behindDoc="1" locked="0" layoutInCell="1" allowOverlap="1">
            <wp:simplePos x="0" y="0"/>
            <wp:positionH relativeFrom="column">
              <wp:posOffset>609600</wp:posOffset>
            </wp:positionH>
            <wp:positionV relativeFrom="paragraph">
              <wp:posOffset>122555</wp:posOffset>
            </wp:positionV>
            <wp:extent cx="1724025" cy="533400"/>
            <wp:effectExtent l="19050" t="0" r="9525" b="0"/>
            <wp:wrapNone/>
            <wp:docPr id="1" name="Image 1" descr="C:\Users\MAYA\Pictures\interféren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YA\Pictures\interférences.png"/>
                    <pic:cNvPicPr>
                      <a:picLocks noChangeAspect="1" noChangeArrowheads="1"/>
                    </pic:cNvPicPr>
                  </pic:nvPicPr>
                  <pic:blipFill>
                    <a:blip r:embed="rId6" cstate="print"/>
                    <a:srcRect b="23881"/>
                    <a:stretch>
                      <a:fillRect/>
                    </a:stretch>
                  </pic:blipFill>
                  <pic:spPr bwMode="auto">
                    <a:xfrm>
                      <a:off x="0" y="0"/>
                      <a:ext cx="1724025" cy="533400"/>
                    </a:xfrm>
                    <a:prstGeom prst="rect">
                      <a:avLst/>
                    </a:prstGeom>
                    <a:noFill/>
                    <a:ln w="9525">
                      <a:noFill/>
                      <a:miter lim="800000"/>
                      <a:headEnd/>
                      <a:tailEnd/>
                    </a:ln>
                  </pic:spPr>
                </pic:pic>
              </a:graphicData>
            </a:graphic>
          </wp:anchor>
        </w:drawing>
      </w:r>
    </w:p>
    <w:p w:rsidR="001611D4" w:rsidRPr="009D72DB" w:rsidRDefault="001611D4" w:rsidP="001611D4">
      <w:pPr>
        <w:spacing w:after="0"/>
        <w:rPr>
          <w:rFonts w:ascii="Arial" w:hAnsi="Arial" w:cs="Arial"/>
          <w:color w:val="267B1F"/>
          <w:sz w:val="36"/>
          <w:szCs w:val="36"/>
        </w:rPr>
      </w:pPr>
      <w:r w:rsidRPr="009D72DB">
        <w:rPr>
          <w:rFonts w:ascii="Arial" w:hAnsi="Arial" w:cs="Arial"/>
          <w:color w:val="267B1F"/>
          <w:sz w:val="36"/>
          <w:szCs w:val="36"/>
        </w:rPr>
        <w:t>Dominique Dehais  Félix Pinquier</w:t>
      </w:r>
    </w:p>
    <w:p w:rsidR="001611D4" w:rsidRPr="001E631E" w:rsidRDefault="001611D4" w:rsidP="001611D4">
      <w:pPr>
        <w:spacing w:after="0"/>
        <w:rPr>
          <w:rFonts w:ascii="Arial" w:hAnsi="Arial" w:cs="Arial"/>
          <w:color w:val="5F3BC3"/>
          <w:sz w:val="24"/>
          <w:szCs w:val="24"/>
        </w:rPr>
      </w:pPr>
    </w:p>
    <w:p w:rsidR="001611D4" w:rsidRPr="007903B8" w:rsidRDefault="001611D4" w:rsidP="001611D4">
      <w:pPr>
        <w:spacing w:after="0"/>
        <w:rPr>
          <w:rFonts w:ascii="Arial" w:hAnsi="Arial" w:cs="Arial"/>
          <w:color w:val="404040" w:themeColor="text1" w:themeTint="BF"/>
        </w:rPr>
      </w:pPr>
      <w:proofErr w:type="gramStart"/>
      <w:r w:rsidRPr="007903B8">
        <w:rPr>
          <w:rFonts w:ascii="Arial" w:hAnsi="Arial" w:cs="Arial"/>
          <w:color w:val="404040" w:themeColor="text1" w:themeTint="BF"/>
        </w:rPr>
        <w:t>peinture</w:t>
      </w:r>
      <w:proofErr w:type="gramEnd"/>
      <w:r w:rsidRPr="007903B8">
        <w:rPr>
          <w:rFonts w:ascii="Arial" w:hAnsi="Arial" w:cs="Arial"/>
          <w:color w:val="404040" w:themeColor="text1" w:themeTint="BF"/>
        </w:rPr>
        <w:t>, sculpture, dessin</w:t>
      </w:r>
    </w:p>
    <w:p w:rsidR="001611D4" w:rsidRPr="007903B8" w:rsidRDefault="001611D4" w:rsidP="001611D4">
      <w:pPr>
        <w:spacing w:after="0" w:line="240" w:lineRule="auto"/>
        <w:rPr>
          <w:rFonts w:ascii="Arial" w:hAnsi="Arial" w:cs="Arial"/>
          <w:color w:val="404040" w:themeColor="text1" w:themeTint="BF"/>
          <w:sz w:val="16"/>
          <w:szCs w:val="16"/>
        </w:rPr>
      </w:pPr>
    </w:p>
    <w:p w:rsidR="001E631E" w:rsidRPr="007903B8" w:rsidRDefault="001E631E" w:rsidP="001611D4">
      <w:pPr>
        <w:spacing w:after="0" w:line="240" w:lineRule="auto"/>
        <w:rPr>
          <w:rFonts w:ascii="Arial" w:hAnsi="Arial" w:cs="Arial"/>
          <w:color w:val="404040" w:themeColor="text1" w:themeTint="BF"/>
          <w:sz w:val="8"/>
          <w:szCs w:val="8"/>
        </w:rPr>
      </w:pPr>
    </w:p>
    <w:p w:rsidR="001611D4" w:rsidRPr="006D1DE7" w:rsidRDefault="001611D4" w:rsidP="001611D4">
      <w:pPr>
        <w:spacing w:after="0" w:line="240" w:lineRule="auto"/>
        <w:rPr>
          <w:rFonts w:ascii="Arial" w:hAnsi="Arial" w:cs="Arial"/>
          <w:color w:val="270D3B"/>
          <w:sz w:val="26"/>
          <w:szCs w:val="26"/>
        </w:rPr>
      </w:pPr>
      <w:proofErr w:type="gramStart"/>
      <w:r w:rsidRPr="006D1DE7">
        <w:rPr>
          <w:rFonts w:ascii="Arial" w:hAnsi="Arial" w:cs="Arial"/>
          <w:color w:val="270D3B"/>
          <w:sz w:val="26"/>
          <w:szCs w:val="26"/>
        </w:rPr>
        <w:t>vernissage</w:t>
      </w:r>
      <w:proofErr w:type="gramEnd"/>
      <w:r w:rsidRPr="006D1DE7">
        <w:rPr>
          <w:rFonts w:ascii="Arial" w:hAnsi="Arial" w:cs="Arial"/>
          <w:color w:val="270D3B"/>
          <w:sz w:val="26"/>
          <w:szCs w:val="26"/>
        </w:rPr>
        <w:t xml:space="preserve"> mercredi </w:t>
      </w:r>
      <w:r w:rsidRPr="006D1DE7">
        <w:rPr>
          <w:rFonts w:ascii="Arial" w:hAnsi="Arial" w:cs="Arial"/>
          <w:b/>
          <w:color w:val="270D3B"/>
          <w:sz w:val="26"/>
          <w:szCs w:val="26"/>
        </w:rPr>
        <w:t>4</w:t>
      </w:r>
      <w:r w:rsidRPr="006D1DE7">
        <w:rPr>
          <w:rFonts w:ascii="Arial" w:hAnsi="Arial" w:cs="Arial"/>
          <w:color w:val="270D3B"/>
          <w:sz w:val="26"/>
          <w:szCs w:val="26"/>
        </w:rPr>
        <w:t xml:space="preserve"> septembre de 18h à 21h30</w:t>
      </w:r>
    </w:p>
    <w:p w:rsidR="001611D4" w:rsidRPr="006D1DE7" w:rsidRDefault="001611D4" w:rsidP="001611D4">
      <w:pPr>
        <w:spacing w:after="0" w:line="240" w:lineRule="auto"/>
        <w:rPr>
          <w:rFonts w:ascii="Arial" w:hAnsi="Arial" w:cs="Arial"/>
          <w:color w:val="270D3B"/>
          <w:sz w:val="26"/>
          <w:szCs w:val="26"/>
        </w:rPr>
      </w:pPr>
      <w:proofErr w:type="gramStart"/>
      <w:r w:rsidRPr="006D1DE7">
        <w:rPr>
          <w:rFonts w:ascii="Arial" w:hAnsi="Arial" w:cs="Arial"/>
          <w:color w:val="270D3B"/>
          <w:sz w:val="26"/>
          <w:szCs w:val="26"/>
        </w:rPr>
        <w:t>exposition</w:t>
      </w:r>
      <w:proofErr w:type="gramEnd"/>
      <w:r w:rsidRPr="006D1DE7">
        <w:rPr>
          <w:rFonts w:ascii="Arial" w:hAnsi="Arial" w:cs="Arial"/>
          <w:color w:val="270D3B"/>
          <w:sz w:val="26"/>
          <w:szCs w:val="26"/>
        </w:rPr>
        <w:t xml:space="preserve"> du 4 septembre au 5 octobre 2013</w:t>
      </w:r>
    </w:p>
    <w:p w:rsidR="001611D4" w:rsidRDefault="001611D4" w:rsidP="001611D4">
      <w:pPr>
        <w:spacing w:after="0" w:line="240" w:lineRule="auto"/>
        <w:rPr>
          <w:rFonts w:ascii="Arial" w:hAnsi="Arial" w:cs="Arial"/>
          <w:color w:val="1D2C0E"/>
        </w:rPr>
      </w:pPr>
    </w:p>
    <w:p w:rsidR="007903B8" w:rsidRPr="009D72DB" w:rsidRDefault="007903B8" w:rsidP="001611D4">
      <w:pPr>
        <w:spacing w:after="0"/>
        <w:rPr>
          <w:rFonts w:ascii="Arial" w:hAnsi="Arial" w:cs="Arial"/>
          <w:color w:val="6D36F6"/>
          <w:sz w:val="24"/>
          <w:szCs w:val="24"/>
        </w:rPr>
      </w:pPr>
      <w:r w:rsidRPr="009D72DB">
        <w:rPr>
          <w:rFonts w:ascii="Arial" w:hAnsi="Arial" w:cs="Arial"/>
          <w:color w:val="6D36F6"/>
          <w:sz w:val="24"/>
          <w:szCs w:val="24"/>
        </w:rPr>
        <w:t>Hors les murs </w:t>
      </w:r>
      <w:r w:rsidRPr="009D72DB">
        <w:rPr>
          <w:rFonts w:ascii="Arial" w:hAnsi="Arial" w:cs="Arial"/>
          <w:b/>
          <w:color w:val="6D36F6"/>
          <w:sz w:val="24"/>
          <w:szCs w:val="24"/>
        </w:rPr>
        <w:t>I</w:t>
      </w:r>
      <w:r w:rsidRPr="009D72DB">
        <w:rPr>
          <w:rFonts w:ascii="Arial" w:hAnsi="Arial" w:cs="Arial"/>
          <w:color w:val="6D36F6"/>
          <w:sz w:val="24"/>
          <w:szCs w:val="24"/>
        </w:rPr>
        <w:t xml:space="preserve"> </w:t>
      </w:r>
      <w:r w:rsidR="001611D4" w:rsidRPr="009D72DB">
        <w:rPr>
          <w:rFonts w:ascii="Arial" w:hAnsi="Arial" w:cs="Arial"/>
          <w:color w:val="6D36F6"/>
          <w:sz w:val="24"/>
          <w:szCs w:val="24"/>
        </w:rPr>
        <w:t>L’Institut finlandais donne carte blanche à Brigitte Négrier</w:t>
      </w:r>
      <w:r w:rsidR="00140F9C" w:rsidRPr="009D72DB">
        <w:rPr>
          <w:rFonts w:ascii="Arial" w:hAnsi="Arial" w:cs="Arial"/>
          <w:color w:val="6D36F6"/>
          <w:sz w:val="24"/>
          <w:szCs w:val="24"/>
        </w:rPr>
        <w:t> :</w:t>
      </w:r>
      <w:r w:rsidR="001611D4" w:rsidRPr="009D72DB">
        <w:rPr>
          <w:rFonts w:ascii="Arial" w:hAnsi="Arial" w:cs="Arial"/>
          <w:color w:val="6D36F6"/>
          <w:sz w:val="24"/>
          <w:szCs w:val="24"/>
        </w:rPr>
        <w:t xml:space="preserve"> </w:t>
      </w:r>
    </w:p>
    <w:p w:rsidR="001611D4" w:rsidRPr="009D72DB" w:rsidRDefault="001611D4" w:rsidP="007903B8">
      <w:pPr>
        <w:spacing w:after="0"/>
        <w:rPr>
          <w:rFonts w:ascii="Arial" w:hAnsi="Arial" w:cs="Arial"/>
          <w:color w:val="6D36F6"/>
          <w:spacing w:val="4"/>
          <w:sz w:val="24"/>
          <w:szCs w:val="24"/>
        </w:rPr>
      </w:pPr>
      <w:r w:rsidRPr="009D72DB">
        <w:rPr>
          <w:rFonts w:ascii="Arial" w:hAnsi="Arial" w:cs="Arial"/>
          <w:b/>
          <w:color w:val="6D36F6"/>
          <w:spacing w:val="4"/>
          <w:sz w:val="24"/>
          <w:szCs w:val="24"/>
        </w:rPr>
        <w:t>Sanna Kannisto</w:t>
      </w:r>
      <w:r w:rsidR="007903B8" w:rsidRPr="009D72DB">
        <w:rPr>
          <w:rFonts w:ascii="Arial" w:hAnsi="Arial" w:cs="Arial"/>
          <w:b/>
          <w:color w:val="6D36F6"/>
          <w:spacing w:val="4"/>
          <w:sz w:val="24"/>
          <w:szCs w:val="24"/>
        </w:rPr>
        <w:t xml:space="preserve">, </w:t>
      </w:r>
      <w:r w:rsidRPr="009D72DB">
        <w:rPr>
          <w:rFonts w:ascii="Arial" w:hAnsi="Arial" w:cs="Arial"/>
          <w:color w:val="6D36F6"/>
          <w:spacing w:val="4"/>
          <w:sz w:val="24"/>
          <w:szCs w:val="24"/>
        </w:rPr>
        <w:t>vernissage 30.09.13</w:t>
      </w:r>
      <w:r w:rsidR="007903B8" w:rsidRPr="009D72DB">
        <w:rPr>
          <w:rFonts w:ascii="Arial" w:hAnsi="Arial" w:cs="Arial"/>
          <w:color w:val="6D36F6"/>
          <w:spacing w:val="4"/>
          <w:sz w:val="24"/>
          <w:szCs w:val="24"/>
        </w:rPr>
        <w:t xml:space="preserve"> -</w:t>
      </w:r>
      <w:r w:rsidR="00140F9C" w:rsidRPr="009D72DB">
        <w:rPr>
          <w:rFonts w:ascii="Arial" w:hAnsi="Arial" w:cs="Arial"/>
          <w:color w:val="6D36F6"/>
          <w:spacing w:val="4"/>
          <w:sz w:val="24"/>
          <w:szCs w:val="24"/>
        </w:rPr>
        <w:t xml:space="preserve"> </w:t>
      </w:r>
      <w:hyperlink r:id="rId7" w:history="1">
        <w:r w:rsidR="00BD5BC3" w:rsidRPr="009D72DB">
          <w:rPr>
            <w:rStyle w:val="Lienhypertexte"/>
            <w:rFonts w:ascii="Arial" w:hAnsi="Arial" w:cs="Arial"/>
            <w:color w:val="6D36F6"/>
            <w:spacing w:val="4"/>
            <w:sz w:val="24"/>
            <w:szCs w:val="24"/>
            <w:u w:val="none"/>
          </w:rPr>
          <w:t>www.institut-finlandais.asso.fr</w:t>
        </w:r>
      </w:hyperlink>
    </w:p>
    <w:p w:rsidR="00BD5BC3" w:rsidRPr="00BD5BC3" w:rsidRDefault="00BD5BC3" w:rsidP="001611D4">
      <w:pPr>
        <w:spacing w:after="0"/>
        <w:ind w:left="5664" w:firstLine="708"/>
        <w:rPr>
          <w:rFonts w:ascii="Arial" w:hAnsi="Arial" w:cs="Arial"/>
          <w:color w:val="7354CC"/>
          <w:spacing w:val="4"/>
          <w:sz w:val="16"/>
          <w:szCs w:val="16"/>
        </w:rPr>
      </w:pPr>
    </w:p>
    <w:p w:rsidR="00DB5B43" w:rsidRDefault="00882734" w:rsidP="00E46B2A">
      <w:pPr>
        <w:pStyle w:val="titreimage"/>
        <w:rPr>
          <w:rFonts w:ascii="Arial" w:hAnsi="Arial" w:cs="Arial"/>
          <w:sz w:val="20"/>
          <w:szCs w:val="20"/>
        </w:rPr>
      </w:pPr>
      <w:r>
        <w:rPr>
          <w:rFonts w:ascii="Arial" w:hAnsi="Arial" w:cs="Arial"/>
          <w:noProof/>
          <w:sz w:val="20"/>
          <w:szCs w:val="20"/>
        </w:rPr>
        <w:drawing>
          <wp:anchor distT="0" distB="0" distL="114300" distR="114300" simplePos="0" relativeHeight="251662336" behindDoc="1" locked="0" layoutInCell="1" allowOverlap="1">
            <wp:simplePos x="0" y="0"/>
            <wp:positionH relativeFrom="column">
              <wp:posOffset>838200</wp:posOffset>
            </wp:positionH>
            <wp:positionV relativeFrom="paragraph">
              <wp:posOffset>98425</wp:posOffset>
            </wp:positionV>
            <wp:extent cx="4057650" cy="1543050"/>
            <wp:effectExtent l="19050" t="0" r="0" b="0"/>
            <wp:wrapTight wrapText="bothSides">
              <wp:wrapPolygon edited="0">
                <wp:start x="-101" y="0"/>
                <wp:lineTo x="-101" y="21333"/>
                <wp:lineTo x="21600" y="21333"/>
                <wp:lineTo x="21600" y="0"/>
                <wp:lineTo x="-101" y="0"/>
              </wp:wrapPolygon>
            </wp:wrapTight>
            <wp:docPr id="8" name="Image 2" descr="C:\Users\MAYA\Pictures\galerie la ferronnerie\Dehai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YA\Pictures\galerie la ferronnerie\Dehais (1).jpg"/>
                    <pic:cNvPicPr>
                      <a:picLocks noChangeAspect="1" noChangeArrowheads="1"/>
                    </pic:cNvPicPr>
                  </pic:nvPicPr>
                  <pic:blipFill>
                    <a:blip r:embed="rId8" cstate="print">
                      <a:lum bright="10000" contrast="20000"/>
                    </a:blip>
                    <a:srcRect l="5280" t="17836" r="3471" b="20514"/>
                    <a:stretch>
                      <a:fillRect/>
                    </a:stretch>
                  </pic:blipFill>
                  <pic:spPr bwMode="auto">
                    <a:xfrm>
                      <a:off x="0" y="0"/>
                      <a:ext cx="4057650" cy="1543050"/>
                    </a:xfrm>
                    <a:prstGeom prst="rect">
                      <a:avLst/>
                    </a:prstGeom>
                    <a:noFill/>
                    <a:ln w="9525">
                      <a:noFill/>
                      <a:miter lim="800000"/>
                      <a:headEnd/>
                      <a:tailEnd/>
                    </a:ln>
                  </pic:spPr>
                </pic:pic>
              </a:graphicData>
            </a:graphic>
          </wp:anchor>
        </w:drawing>
      </w:r>
    </w:p>
    <w:p w:rsidR="00DB5B43" w:rsidRDefault="00DB5B43" w:rsidP="009F5D5E">
      <w:pPr>
        <w:pStyle w:val="NormalWeb"/>
        <w:spacing w:before="0" w:beforeAutospacing="0" w:after="0" w:line="276" w:lineRule="auto"/>
        <w:rPr>
          <w:rFonts w:ascii="Arial" w:hAnsi="Arial" w:cs="Arial"/>
          <w:sz w:val="20"/>
          <w:szCs w:val="20"/>
        </w:rPr>
      </w:pPr>
    </w:p>
    <w:p w:rsidR="00DB5B43" w:rsidRDefault="00DB5B43" w:rsidP="009F5D5E">
      <w:pPr>
        <w:pStyle w:val="NormalWeb"/>
        <w:spacing w:before="0" w:beforeAutospacing="0" w:after="0" w:line="276" w:lineRule="auto"/>
        <w:rPr>
          <w:rFonts w:ascii="Arial" w:hAnsi="Arial" w:cs="Arial"/>
          <w:sz w:val="20"/>
          <w:szCs w:val="20"/>
        </w:rPr>
      </w:pPr>
    </w:p>
    <w:p w:rsidR="00DB5B43" w:rsidRDefault="00DB5B43" w:rsidP="009F5D5E">
      <w:pPr>
        <w:pStyle w:val="NormalWeb"/>
        <w:spacing w:before="0" w:beforeAutospacing="0" w:after="0" w:line="276" w:lineRule="auto"/>
        <w:rPr>
          <w:rFonts w:ascii="Arial" w:hAnsi="Arial" w:cs="Arial"/>
          <w:sz w:val="20"/>
          <w:szCs w:val="20"/>
        </w:rPr>
      </w:pPr>
    </w:p>
    <w:p w:rsidR="00DB5B43" w:rsidRDefault="00DB5B43" w:rsidP="009F5D5E">
      <w:pPr>
        <w:pStyle w:val="NormalWeb"/>
        <w:spacing w:before="0" w:beforeAutospacing="0" w:after="0" w:line="276" w:lineRule="auto"/>
        <w:rPr>
          <w:rFonts w:ascii="Arial" w:hAnsi="Arial" w:cs="Arial"/>
          <w:sz w:val="20"/>
          <w:szCs w:val="20"/>
        </w:rPr>
      </w:pPr>
    </w:p>
    <w:p w:rsidR="00E46B2A" w:rsidRDefault="00E46B2A" w:rsidP="009F5D5E">
      <w:pPr>
        <w:pStyle w:val="NormalWeb"/>
        <w:spacing w:before="0" w:beforeAutospacing="0" w:after="0" w:line="276" w:lineRule="auto"/>
        <w:rPr>
          <w:rFonts w:ascii="Arial" w:hAnsi="Arial" w:cs="Arial"/>
          <w:sz w:val="20"/>
          <w:szCs w:val="20"/>
        </w:rPr>
      </w:pPr>
    </w:p>
    <w:p w:rsidR="00E46B2A" w:rsidRDefault="00E46B2A" w:rsidP="009F5D5E">
      <w:pPr>
        <w:pStyle w:val="NormalWeb"/>
        <w:spacing w:before="0" w:beforeAutospacing="0" w:after="0" w:line="276" w:lineRule="auto"/>
        <w:rPr>
          <w:rFonts w:ascii="Arial" w:hAnsi="Arial" w:cs="Arial"/>
          <w:sz w:val="20"/>
          <w:szCs w:val="20"/>
        </w:rPr>
      </w:pPr>
    </w:p>
    <w:p w:rsidR="00E46B2A" w:rsidRDefault="00E46B2A" w:rsidP="009F5D5E">
      <w:pPr>
        <w:pStyle w:val="NormalWeb"/>
        <w:spacing w:before="0" w:beforeAutospacing="0" w:after="0" w:line="276" w:lineRule="auto"/>
        <w:rPr>
          <w:rFonts w:ascii="Arial" w:hAnsi="Arial" w:cs="Arial"/>
          <w:sz w:val="20"/>
          <w:szCs w:val="20"/>
        </w:rPr>
      </w:pPr>
    </w:p>
    <w:p w:rsidR="00E46B2A" w:rsidRPr="00A4086E" w:rsidRDefault="00E46B2A" w:rsidP="009F5D5E">
      <w:pPr>
        <w:pStyle w:val="NormalWeb"/>
        <w:spacing w:before="0" w:beforeAutospacing="0" w:after="0" w:line="276" w:lineRule="auto"/>
        <w:rPr>
          <w:rFonts w:ascii="Arial" w:hAnsi="Arial" w:cs="Arial"/>
          <w:sz w:val="12"/>
          <w:szCs w:val="12"/>
        </w:rPr>
      </w:pPr>
    </w:p>
    <w:p w:rsidR="00CF0BE4" w:rsidRPr="00844FA2" w:rsidRDefault="00CF0BE4" w:rsidP="00CF0BE4">
      <w:pPr>
        <w:pStyle w:val="NormalWeb"/>
        <w:spacing w:before="0" w:beforeAutospacing="0" w:after="0"/>
        <w:rPr>
          <w:rFonts w:ascii="Arial" w:hAnsi="Arial" w:cs="Arial"/>
          <w:sz w:val="6"/>
          <w:szCs w:val="6"/>
        </w:rPr>
      </w:pPr>
    </w:p>
    <w:p w:rsidR="009F5D5E" w:rsidRPr="006D1DE7" w:rsidRDefault="00EB50D9" w:rsidP="00A4086E">
      <w:pPr>
        <w:pStyle w:val="NormalWeb"/>
        <w:spacing w:before="0" w:beforeAutospacing="0" w:after="0"/>
        <w:ind w:left="708" w:firstLine="708"/>
        <w:rPr>
          <w:rFonts w:ascii="Arial" w:hAnsi="Arial" w:cs="Arial"/>
          <w:color w:val="270D3B"/>
          <w:sz w:val="20"/>
          <w:szCs w:val="20"/>
        </w:rPr>
      </w:pPr>
      <w:r w:rsidRPr="006D1DE7">
        <w:rPr>
          <w:rFonts w:ascii="Arial" w:hAnsi="Arial" w:cs="Arial"/>
          <w:color w:val="270D3B"/>
          <w:sz w:val="20"/>
          <w:szCs w:val="20"/>
        </w:rPr>
        <w:t xml:space="preserve">Dominique Dehais, </w:t>
      </w:r>
      <w:r w:rsidRPr="006D1DE7">
        <w:rPr>
          <w:rFonts w:ascii="Arial" w:hAnsi="Arial" w:cs="Arial"/>
          <w:i/>
          <w:color w:val="270D3B"/>
          <w:sz w:val="20"/>
          <w:szCs w:val="20"/>
        </w:rPr>
        <w:t>‘</w:t>
      </w:r>
      <w:r w:rsidR="00AC296D" w:rsidRPr="006D1DE7">
        <w:rPr>
          <w:rFonts w:ascii="Arial" w:hAnsi="Arial" w:cs="Arial"/>
          <w:i/>
          <w:iCs/>
          <w:color w:val="270D3B"/>
          <w:sz w:val="20"/>
          <w:szCs w:val="20"/>
        </w:rPr>
        <w:t>5 x 5 au dé’</w:t>
      </w:r>
      <w:r w:rsidR="00DA0187" w:rsidRPr="006D1DE7">
        <w:rPr>
          <w:rFonts w:ascii="Arial" w:hAnsi="Arial" w:cs="Arial"/>
          <w:color w:val="270D3B"/>
          <w:sz w:val="20"/>
          <w:szCs w:val="20"/>
        </w:rPr>
        <w:t xml:space="preserve">, </w:t>
      </w:r>
      <w:r w:rsidR="00724456" w:rsidRPr="006D1DE7">
        <w:rPr>
          <w:rFonts w:ascii="Arial" w:hAnsi="Arial" w:cs="Arial"/>
          <w:color w:val="270D3B"/>
          <w:sz w:val="20"/>
          <w:szCs w:val="20"/>
        </w:rPr>
        <w:t>2012</w:t>
      </w:r>
    </w:p>
    <w:p w:rsidR="00EB50D9" w:rsidRPr="006D1DE7" w:rsidRDefault="00AC296D" w:rsidP="00A4086E">
      <w:pPr>
        <w:pStyle w:val="NormalWeb"/>
        <w:spacing w:before="0" w:beforeAutospacing="0" w:after="0"/>
        <w:ind w:left="708" w:firstLine="708"/>
        <w:rPr>
          <w:rFonts w:ascii="Arial" w:hAnsi="Arial" w:cs="Arial"/>
          <w:color w:val="270D3B"/>
          <w:sz w:val="20"/>
          <w:szCs w:val="20"/>
        </w:rPr>
      </w:pPr>
      <w:proofErr w:type="gramStart"/>
      <w:r w:rsidRPr="006D1DE7">
        <w:rPr>
          <w:rFonts w:ascii="Arial" w:hAnsi="Arial" w:cs="Arial"/>
          <w:color w:val="270D3B"/>
          <w:sz w:val="20"/>
          <w:szCs w:val="20"/>
        </w:rPr>
        <w:t>acrylique</w:t>
      </w:r>
      <w:proofErr w:type="gramEnd"/>
      <w:r w:rsidRPr="006D1DE7">
        <w:rPr>
          <w:rFonts w:ascii="Arial" w:hAnsi="Arial" w:cs="Arial"/>
          <w:color w:val="270D3B"/>
          <w:sz w:val="20"/>
          <w:szCs w:val="20"/>
        </w:rPr>
        <w:t xml:space="preserve"> sur plaques époxy</w:t>
      </w:r>
      <w:r w:rsidR="009F5D5E" w:rsidRPr="006D1DE7">
        <w:rPr>
          <w:rFonts w:ascii="Arial" w:hAnsi="Arial" w:cs="Arial"/>
          <w:color w:val="270D3B"/>
          <w:sz w:val="20"/>
          <w:szCs w:val="20"/>
        </w:rPr>
        <w:t xml:space="preserve">, </w:t>
      </w:r>
      <w:r w:rsidR="00820C1E" w:rsidRPr="006D1DE7">
        <w:rPr>
          <w:rFonts w:ascii="Arial" w:hAnsi="Arial" w:cs="Arial"/>
          <w:color w:val="270D3B"/>
          <w:sz w:val="20"/>
          <w:szCs w:val="20"/>
        </w:rPr>
        <w:t>87,5x</w:t>
      </w:r>
      <w:r w:rsidR="009F5D5E" w:rsidRPr="006D1DE7">
        <w:rPr>
          <w:rFonts w:ascii="Arial" w:hAnsi="Arial" w:cs="Arial"/>
          <w:color w:val="270D3B"/>
          <w:sz w:val="20"/>
          <w:szCs w:val="20"/>
        </w:rPr>
        <w:t>230cm</w:t>
      </w:r>
    </w:p>
    <w:p w:rsidR="00D54CAF" w:rsidRPr="00D54CAF" w:rsidRDefault="00D54CAF" w:rsidP="00CF0BE4">
      <w:pPr>
        <w:pStyle w:val="NormalWeb"/>
        <w:spacing w:before="0" w:beforeAutospacing="0" w:after="0"/>
        <w:rPr>
          <w:rFonts w:ascii="Arial" w:hAnsi="Arial" w:cs="Arial"/>
          <w:color w:val="404040" w:themeColor="text1" w:themeTint="BF"/>
          <w:sz w:val="20"/>
          <w:szCs w:val="20"/>
        </w:rPr>
      </w:pPr>
    </w:p>
    <w:p w:rsidR="00A75C66" w:rsidRDefault="00D54CAF" w:rsidP="005E0374">
      <w:pPr>
        <w:rPr>
          <w:rFonts w:ascii="Arial" w:hAnsi="Arial" w:cs="Arial"/>
          <w:sz w:val="20"/>
          <w:szCs w:val="20"/>
        </w:rPr>
      </w:pPr>
      <w:r>
        <w:rPr>
          <w:rFonts w:ascii="Arial" w:hAnsi="Arial" w:cs="Arial"/>
          <w:noProof/>
          <w:color w:val="262626" w:themeColor="text1" w:themeTint="D9"/>
          <w:lang w:eastAsia="fr-FR"/>
        </w:rPr>
        <w:drawing>
          <wp:anchor distT="0" distB="0" distL="114300" distR="114300" simplePos="0" relativeHeight="251659264" behindDoc="0" locked="0" layoutInCell="1" allowOverlap="1">
            <wp:simplePos x="0" y="0"/>
            <wp:positionH relativeFrom="column">
              <wp:posOffset>3238500</wp:posOffset>
            </wp:positionH>
            <wp:positionV relativeFrom="paragraph">
              <wp:posOffset>457200</wp:posOffset>
            </wp:positionV>
            <wp:extent cx="2513330" cy="1647825"/>
            <wp:effectExtent l="19050" t="0" r="1270" b="0"/>
            <wp:wrapSquare wrapText="bothSides"/>
            <wp:docPr id="5" name="Image 2" descr="C:\Users\MAYA\Pictures\tutti frutti\pinqu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YA\Pictures\tutti frutti\pinquier.jpg"/>
                    <pic:cNvPicPr>
                      <a:picLocks noChangeAspect="1" noChangeArrowheads="1"/>
                    </pic:cNvPicPr>
                  </pic:nvPicPr>
                  <pic:blipFill>
                    <a:blip r:embed="rId9" cstate="print"/>
                    <a:srcRect l="6818" t="7767" r="4545" b="5340"/>
                    <a:stretch>
                      <a:fillRect/>
                    </a:stretch>
                  </pic:blipFill>
                  <pic:spPr bwMode="auto">
                    <a:xfrm>
                      <a:off x="0" y="0"/>
                      <a:ext cx="2513330" cy="1647825"/>
                    </a:xfrm>
                    <a:prstGeom prst="rect">
                      <a:avLst/>
                    </a:prstGeom>
                    <a:noFill/>
                    <a:ln w="9525">
                      <a:noFill/>
                      <a:miter lim="800000"/>
                      <a:headEnd/>
                      <a:tailEnd/>
                    </a:ln>
                  </pic:spPr>
                </pic:pic>
              </a:graphicData>
            </a:graphic>
          </wp:anchor>
        </w:drawing>
      </w:r>
      <w:r w:rsidR="00E510A5" w:rsidRPr="007F06E1">
        <w:rPr>
          <w:rFonts w:ascii="Arial" w:hAnsi="Arial" w:cs="Arial"/>
          <w:color w:val="262626" w:themeColor="text1" w:themeTint="D9"/>
        </w:rPr>
        <w:t xml:space="preserve">          </w:t>
      </w:r>
      <w:r w:rsidR="005E0374" w:rsidRPr="005E0374">
        <w:rPr>
          <w:rFonts w:ascii="Arial" w:hAnsi="Arial" w:cs="Arial"/>
          <w:color w:val="262626" w:themeColor="text1" w:themeTint="D9"/>
        </w:rPr>
        <w:drawing>
          <wp:inline distT="0" distB="0" distL="0" distR="0">
            <wp:extent cx="1703521" cy="2476648"/>
            <wp:effectExtent l="19050" t="0" r="0" b="0"/>
            <wp:docPr id="4" name="Image 1" descr="Félix Pinquier 13 Orbe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élix Pinquier 13 Orbe 01.jpg"/>
                    <pic:cNvPicPr/>
                  </pic:nvPicPr>
                  <pic:blipFill>
                    <a:blip r:embed="rId10" cstate="print"/>
                    <a:stretch>
                      <a:fillRect/>
                    </a:stretch>
                  </pic:blipFill>
                  <pic:spPr>
                    <a:xfrm>
                      <a:off x="0" y="0"/>
                      <a:ext cx="1700982" cy="2472956"/>
                    </a:xfrm>
                    <a:prstGeom prst="rect">
                      <a:avLst/>
                    </a:prstGeom>
                  </pic:spPr>
                </pic:pic>
              </a:graphicData>
            </a:graphic>
          </wp:inline>
        </w:drawing>
      </w:r>
    </w:p>
    <w:p w:rsidR="00A75C66" w:rsidRPr="006D1DE7" w:rsidRDefault="005E0374" w:rsidP="00844FA2">
      <w:pPr>
        <w:pStyle w:val="NormalWeb"/>
        <w:spacing w:before="0" w:beforeAutospacing="0" w:after="0"/>
        <w:rPr>
          <w:rFonts w:ascii="Arial" w:hAnsi="Arial" w:cs="Arial"/>
          <w:color w:val="270D3B"/>
          <w:sz w:val="20"/>
          <w:szCs w:val="20"/>
        </w:rPr>
      </w:pPr>
      <w:r>
        <w:rPr>
          <w:rFonts w:ascii="Arial" w:hAnsi="Arial" w:cs="Arial"/>
          <w:color w:val="404040" w:themeColor="text1" w:themeTint="BF"/>
          <w:sz w:val="20"/>
          <w:szCs w:val="20"/>
        </w:rPr>
        <w:t xml:space="preserve">          </w:t>
      </w:r>
      <w:r w:rsidRPr="006D1DE7">
        <w:rPr>
          <w:rFonts w:ascii="Arial" w:hAnsi="Arial" w:cs="Arial"/>
          <w:color w:val="270D3B"/>
          <w:sz w:val="20"/>
          <w:szCs w:val="20"/>
        </w:rPr>
        <w:t xml:space="preserve"> </w:t>
      </w:r>
      <w:r w:rsidR="00A75C66" w:rsidRPr="006D1DE7">
        <w:rPr>
          <w:rFonts w:ascii="Arial" w:hAnsi="Arial" w:cs="Arial"/>
          <w:color w:val="270D3B"/>
          <w:sz w:val="20"/>
          <w:szCs w:val="20"/>
        </w:rPr>
        <w:t xml:space="preserve">Félix Pinquier, </w:t>
      </w:r>
      <w:r w:rsidR="00A75C66" w:rsidRPr="006D1DE7">
        <w:rPr>
          <w:rFonts w:ascii="Arial" w:hAnsi="Arial" w:cs="Arial"/>
          <w:i/>
          <w:color w:val="270D3B"/>
          <w:sz w:val="20"/>
          <w:szCs w:val="20"/>
        </w:rPr>
        <w:t>‘</w:t>
      </w:r>
      <w:r w:rsidRPr="006D1DE7">
        <w:rPr>
          <w:rFonts w:ascii="Arial" w:hAnsi="Arial" w:cs="Arial"/>
          <w:i/>
          <w:color w:val="270D3B"/>
          <w:sz w:val="20"/>
          <w:szCs w:val="20"/>
        </w:rPr>
        <w:t>Orbe</w:t>
      </w:r>
      <w:r w:rsidR="00A75C66" w:rsidRPr="006D1DE7">
        <w:rPr>
          <w:rFonts w:ascii="Arial" w:hAnsi="Arial" w:cs="Arial"/>
          <w:i/>
          <w:color w:val="270D3B"/>
          <w:sz w:val="20"/>
          <w:szCs w:val="20"/>
        </w:rPr>
        <w:t>’</w:t>
      </w:r>
      <w:r w:rsidR="00A75C66" w:rsidRPr="006D1DE7">
        <w:rPr>
          <w:rFonts w:ascii="Arial" w:hAnsi="Arial" w:cs="Arial"/>
          <w:color w:val="270D3B"/>
          <w:sz w:val="20"/>
          <w:szCs w:val="20"/>
        </w:rPr>
        <w:t>, 201</w:t>
      </w:r>
      <w:r w:rsidRPr="006D1DE7">
        <w:rPr>
          <w:rFonts w:ascii="Arial" w:hAnsi="Arial" w:cs="Arial"/>
          <w:color w:val="270D3B"/>
          <w:sz w:val="20"/>
          <w:szCs w:val="20"/>
        </w:rPr>
        <w:t>3</w:t>
      </w:r>
      <w:r w:rsidR="00D54CAF" w:rsidRPr="006D1DE7">
        <w:rPr>
          <w:rFonts w:ascii="Arial" w:hAnsi="Arial" w:cs="Arial"/>
          <w:color w:val="270D3B"/>
          <w:sz w:val="20"/>
          <w:szCs w:val="20"/>
        </w:rPr>
        <w:t xml:space="preserve">                              </w:t>
      </w:r>
      <w:r w:rsidR="00DC0163" w:rsidRPr="006D1DE7">
        <w:rPr>
          <w:rFonts w:ascii="Arial" w:hAnsi="Arial" w:cs="Arial"/>
          <w:color w:val="270D3B"/>
          <w:sz w:val="20"/>
          <w:szCs w:val="20"/>
        </w:rPr>
        <w:t xml:space="preserve">      </w:t>
      </w:r>
      <w:r w:rsidR="00D54CAF" w:rsidRPr="006D1DE7">
        <w:rPr>
          <w:rFonts w:ascii="Arial" w:hAnsi="Arial" w:cs="Arial"/>
          <w:color w:val="270D3B"/>
          <w:sz w:val="20"/>
          <w:szCs w:val="20"/>
        </w:rPr>
        <w:t xml:space="preserve"> Félix Pinquier, </w:t>
      </w:r>
      <w:r w:rsidR="00D54CAF" w:rsidRPr="006D1DE7">
        <w:rPr>
          <w:rFonts w:ascii="Arial" w:hAnsi="Arial" w:cs="Arial"/>
          <w:i/>
          <w:color w:val="270D3B"/>
          <w:sz w:val="20"/>
          <w:szCs w:val="20"/>
        </w:rPr>
        <w:t>‘Station’</w:t>
      </w:r>
      <w:r w:rsidR="00D54CAF" w:rsidRPr="006D1DE7">
        <w:rPr>
          <w:rFonts w:ascii="Arial" w:hAnsi="Arial" w:cs="Arial"/>
          <w:color w:val="270D3B"/>
          <w:sz w:val="20"/>
          <w:szCs w:val="20"/>
        </w:rPr>
        <w:t>, 2013, 220x180x180cm</w:t>
      </w:r>
    </w:p>
    <w:p w:rsidR="00EB50D9" w:rsidRPr="006D1DE7" w:rsidRDefault="005E0374" w:rsidP="00844FA2">
      <w:pPr>
        <w:pStyle w:val="NormalWeb"/>
        <w:spacing w:before="0" w:beforeAutospacing="0" w:after="0"/>
        <w:rPr>
          <w:rFonts w:ascii="Arial" w:hAnsi="Arial" w:cs="Arial"/>
          <w:color w:val="270D3B"/>
          <w:sz w:val="20"/>
          <w:szCs w:val="20"/>
        </w:rPr>
      </w:pPr>
      <w:r w:rsidRPr="006D1DE7">
        <w:rPr>
          <w:rFonts w:ascii="Arial" w:hAnsi="Arial" w:cs="Arial"/>
          <w:color w:val="270D3B"/>
          <w:sz w:val="20"/>
          <w:szCs w:val="20"/>
        </w:rPr>
        <w:t xml:space="preserve">           </w:t>
      </w:r>
      <w:proofErr w:type="gramStart"/>
      <w:r w:rsidR="00A75C66" w:rsidRPr="006D1DE7">
        <w:rPr>
          <w:rFonts w:ascii="Arial" w:hAnsi="Arial" w:cs="Arial"/>
          <w:color w:val="270D3B"/>
          <w:sz w:val="20"/>
          <w:szCs w:val="20"/>
        </w:rPr>
        <w:t>crayon</w:t>
      </w:r>
      <w:proofErr w:type="gramEnd"/>
      <w:r w:rsidR="00A75C66" w:rsidRPr="006D1DE7">
        <w:rPr>
          <w:rFonts w:ascii="Arial" w:hAnsi="Arial" w:cs="Arial"/>
          <w:color w:val="270D3B"/>
          <w:sz w:val="20"/>
          <w:szCs w:val="20"/>
        </w:rPr>
        <w:t xml:space="preserve"> sur papier</w:t>
      </w:r>
      <w:r w:rsidR="00820C1E" w:rsidRPr="006D1DE7">
        <w:rPr>
          <w:rFonts w:ascii="Arial" w:hAnsi="Arial" w:cs="Arial"/>
          <w:color w:val="270D3B"/>
          <w:sz w:val="20"/>
          <w:szCs w:val="20"/>
        </w:rPr>
        <w:t xml:space="preserve">, </w:t>
      </w:r>
      <w:r w:rsidR="009A1519" w:rsidRPr="006D1DE7">
        <w:rPr>
          <w:rFonts w:ascii="Arial" w:hAnsi="Arial" w:cs="Arial"/>
          <w:color w:val="270D3B"/>
          <w:sz w:val="20"/>
          <w:szCs w:val="20"/>
        </w:rPr>
        <w:t>93</w:t>
      </w:r>
      <w:r w:rsidR="00820C1E" w:rsidRPr="006D1DE7">
        <w:rPr>
          <w:rFonts w:ascii="Arial" w:hAnsi="Arial" w:cs="Arial"/>
          <w:color w:val="270D3B"/>
          <w:sz w:val="20"/>
          <w:szCs w:val="20"/>
        </w:rPr>
        <w:t>x</w:t>
      </w:r>
      <w:r w:rsidR="009A1519" w:rsidRPr="006D1DE7">
        <w:rPr>
          <w:rFonts w:ascii="Arial" w:hAnsi="Arial" w:cs="Arial"/>
          <w:color w:val="270D3B"/>
          <w:sz w:val="20"/>
          <w:szCs w:val="20"/>
        </w:rPr>
        <w:t xml:space="preserve">64 </w:t>
      </w:r>
      <w:r w:rsidR="00820C1E" w:rsidRPr="006D1DE7">
        <w:rPr>
          <w:rFonts w:ascii="Arial" w:hAnsi="Arial" w:cs="Arial"/>
          <w:color w:val="270D3B"/>
          <w:sz w:val="20"/>
          <w:szCs w:val="20"/>
        </w:rPr>
        <w:t>cm</w:t>
      </w:r>
      <w:r w:rsidR="00D54CAF" w:rsidRPr="006D1DE7">
        <w:rPr>
          <w:rFonts w:ascii="Arial" w:hAnsi="Arial" w:cs="Arial"/>
          <w:color w:val="270D3B"/>
          <w:sz w:val="20"/>
          <w:szCs w:val="20"/>
        </w:rPr>
        <w:t xml:space="preserve">                         </w:t>
      </w:r>
      <w:r w:rsidRPr="006D1DE7">
        <w:rPr>
          <w:rFonts w:ascii="Arial" w:hAnsi="Arial" w:cs="Arial"/>
          <w:color w:val="270D3B"/>
          <w:sz w:val="20"/>
          <w:szCs w:val="20"/>
        </w:rPr>
        <w:t xml:space="preserve">   </w:t>
      </w:r>
      <w:r w:rsidR="00DC0163" w:rsidRPr="006D1DE7">
        <w:rPr>
          <w:rFonts w:ascii="Arial" w:hAnsi="Arial" w:cs="Arial"/>
          <w:color w:val="270D3B"/>
          <w:sz w:val="20"/>
          <w:szCs w:val="20"/>
        </w:rPr>
        <w:t xml:space="preserve">      </w:t>
      </w:r>
      <w:r w:rsidR="00D54CAF" w:rsidRPr="006D1DE7">
        <w:rPr>
          <w:rFonts w:ascii="Arial" w:hAnsi="Arial" w:cs="Arial"/>
          <w:color w:val="270D3B"/>
          <w:sz w:val="20"/>
          <w:szCs w:val="20"/>
        </w:rPr>
        <w:t xml:space="preserve"> cuir, métal, </w:t>
      </w:r>
      <w:proofErr w:type="spellStart"/>
      <w:r w:rsidR="00D54CAF" w:rsidRPr="006D1DE7">
        <w:rPr>
          <w:rFonts w:ascii="Arial" w:hAnsi="Arial" w:cs="Arial"/>
          <w:color w:val="270D3B"/>
          <w:sz w:val="20"/>
          <w:szCs w:val="20"/>
        </w:rPr>
        <w:t>co-production</w:t>
      </w:r>
      <w:proofErr w:type="spellEnd"/>
      <w:r w:rsidR="00D54CAF" w:rsidRPr="006D1DE7">
        <w:rPr>
          <w:rFonts w:ascii="Arial" w:hAnsi="Arial" w:cs="Arial"/>
          <w:color w:val="270D3B"/>
          <w:sz w:val="20"/>
          <w:szCs w:val="20"/>
        </w:rPr>
        <w:t xml:space="preserve"> Fondation Hermès</w:t>
      </w:r>
    </w:p>
    <w:p w:rsidR="00276F9E" w:rsidRPr="006D1DE7" w:rsidRDefault="00276F9E" w:rsidP="00436ED8">
      <w:pPr>
        <w:spacing w:after="0" w:line="240" w:lineRule="auto"/>
        <w:rPr>
          <w:rFonts w:ascii="Arial" w:eastAsia="Times New Roman" w:hAnsi="Arial" w:cs="Arial"/>
          <w:iCs/>
          <w:sz w:val="24"/>
          <w:szCs w:val="24"/>
          <w:lang w:eastAsia="fr-FR"/>
        </w:rPr>
      </w:pPr>
    </w:p>
    <w:p w:rsidR="00436ED8" w:rsidRDefault="00436ED8" w:rsidP="00276F9E">
      <w:pPr>
        <w:spacing w:after="0" w:line="240" w:lineRule="auto"/>
        <w:rPr>
          <w:rFonts w:ascii="Arial" w:eastAsia="Times New Roman" w:hAnsi="Arial" w:cs="Arial"/>
          <w:iCs/>
          <w:lang w:eastAsia="fr-FR"/>
        </w:rPr>
      </w:pPr>
      <w:r>
        <w:rPr>
          <w:rFonts w:ascii="Arial" w:eastAsia="Times New Roman" w:hAnsi="Arial" w:cs="Arial"/>
          <w:iCs/>
          <w:lang w:eastAsia="fr-FR"/>
        </w:rPr>
        <w:t xml:space="preserve">Dominique Dehais et </w:t>
      </w:r>
      <w:r w:rsidR="00C86467">
        <w:rPr>
          <w:rFonts w:ascii="Arial" w:eastAsia="Times New Roman" w:hAnsi="Arial" w:cs="Arial"/>
          <w:iCs/>
          <w:lang w:eastAsia="fr-FR"/>
        </w:rPr>
        <w:t xml:space="preserve">Félix Pinquier </w:t>
      </w:r>
      <w:r>
        <w:rPr>
          <w:rFonts w:ascii="Arial" w:eastAsia="Times New Roman" w:hAnsi="Arial" w:cs="Arial"/>
          <w:iCs/>
          <w:lang w:eastAsia="fr-FR"/>
        </w:rPr>
        <w:t xml:space="preserve">composent des </w:t>
      </w:r>
      <w:proofErr w:type="spellStart"/>
      <w:r>
        <w:rPr>
          <w:rFonts w:ascii="Arial" w:eastAsia="Times New Roman" w:hAnsi="Arial" w:cs="Arial"/>
          <w:iCs/>
          <w:lang w:eastAsia="fr-FR"/>
        </w:rPr>
        <w:t>oeuvres</w:t>
      </w:r>
      <w:proofErr w:type="spellEnd"/>
      <w:r>
        <w:rPr>
          <w:rFonts w:ascii="Arial" w:eastAsia="Times New Roman" w:hAnsi="Arial" w:cs="Arial"/>
          <w:iCs/>
          <w:lang w:eastAsia="fr-FR"/>
        </w:rPr>
        <w:t xml:space="preserve"> où l’oeil perçoit des figures aisément repérables, que ce soit les grilles colorées pour l’un, ou </w:t>
      </w:r>
      <w:r w:rsidR="00276F9E">
        <w:rPr>
          <w:rFonts w:ascii="Arial" w:eastAsia="Times New Roman" w:hAnsi="Arial" w:cs="Arial"/>
          <w:iCs/>
          <w:lang w:eastAsia="fr-FR"/>
        </w:rPr>
        <w:t>d</w:t>
      </w:r>
      <w:r>
        <w:rPr>
          <w:rFonts w:ascii="Arial" w:eastAsia="Times New Roman" w:hAnsi="Arial" w:cs="Arial"/>
          <w:iCs/>
          <w:lang w:eastAsia="fr-FR"/>
        </w:rPr>
        <w:t xml:space="preserve">es ‘objets’ volants pour l’autre ; après un temps d’observation, il apparait que l’ensemble des couleurs organisées en grille par Dominique Dehais répond à une logique très </w:t>
      </w:r>
      <w:r w:rsidR="005E0374">
        <w:rPr>
          <w:rFonts w:ascii="Arial" w:eastAsia="Times New Roman" w:hAnsi="Arial" w:cs="Arial"/>
          <w:iCs/>
          <w:lang w:eastAsia="fr-FR"/>
        </w:rPr>
        <w:t>singulière</w:t>
      </w:r>
      <w:r>
        <w:rPr>
          <w:rFonts w:ascii="Arial" w:eastAsia="Times New Roman" w:hAnsi="Arial" w:cs="Arial"/>
          <w:iCs/>
          <w:lang w:eastAsia="fr-FR"/>
        </w:rPr>
        <w:t xml:space="preserve">, quant aux objets dessinés ou sculptés par Félix Pinquier, il s’avère rapidement que l’impression première </w:t>
      </w:r>
      <w:r w:rsidR="00276F9E">
        <w:rPr>
          <w:rFonts w:ascii="Arial" w:eastAsia="Times New Roman" w:hAnsi="Arial" w:cs="Arial"/>
          <w:iCs/>
          <w:lang w:eastAsia="fr-FR"/>
        </w:rPr>
        <w:t xml:space="preserve">est troublée dès que </w:t>
      </w:r>
      <w:r w:rsidR="005C1A8C">
        <w:rPr>
          <w:rFonts w:ascii="Arial" w:eastAsia="Times New Roman" w:hAnsi="Arial" w:cs="Arial"/>
          <w:iCs/>
          <w:lang w:eastAsia="fr-FR"/>
        </w:rPr>
        <w:t xml:space="preserve">le spectateur </w:t>
      </w:r>
      <w:r w:rsidR="00276F9E">
        <w:rPr>
          <w:rFonts w:ascii="Arial" w:eastAsia="Times New Roman" w:hAnsi="Arial" w:cs="Arial"/>
          <w:iCs/>
          <w:lang w:eastAsia="fr-FR"/>
        </w:rPr>
        <w:t>cherche à vérifier ce qu’il croit avoir reconnu ;</w:t>
      </w:r>
      <w:r w:rsidR="001B5BA2">
        <w:rPr>
          <w:rFonts w:ascii="Arial" w:eastAsia="Times New Roman" w:hAnsi="Arial" w:cs="Arial"/>
          <w:iCs/>
          <w:lang w:eastAsia="fr-FR"/>
        </w:rPr>
        <w:t xml:space="preserve"> </w:t>
      </w:r>
      <w:r w:rsidR="00EE1FB7">
        <w:rPr>
          <w:rFonts w:ascii="Arial" w:eastAsia="Times New Roman" w:hAnsi="Arial" w:cs="Arial"/>
          <w:iCs/>
          <w:lang w:eastAsia="fr-FR"/>
        </w:rPr>
        <w:t xml:space="preserve">l’exposition propose les </w:t>
      </w:r>
      <w:r w:rsidR="00EE1FB7" w:rsidRPr="00EE1FB7">
        <w:rPr>
          <w:rFonts w:ascii="Arial" w:eastAsia="Times New Roman" w:hAnsi="Arial" w:cs="Arial"/>
          <w:i/>
          <w:iCs/>
          <w:lang w:eastAsia="fr-FR"/>
        </w:rPr>
        <w:t xml:space="preserve">interférences </w:t>
      </w:r>
      <w:r w:rsidR="00EE1FB7">
        <w:rPr>
          <w:rFonts w:ascii="Arial" w:eastAsia="Times New Roman" w:hAnsi="Arial" w:cs="Arial"/>
          <w:iCs/>
          <w:lang w:eastAsia="fr-FR"/>
        </w:rPr>
        <w:t>de ces perceptions variables.</w:t>
      </w:r>
    </w:p>
    <w:p w:rsidR="00D95D16" w:rsidRDefault="00836337" w:rsidP="008818BC">
      <w:pPr>
        <w:spacing w:after="0" w:line="240" w:lineRule="auto"/>
        <w:rPr>
          <w:rFonts w:ascii="Arial" w:eastAsia="Times New Roman" w:hAnsi="Arial" w:cs="Arial"/>
          <w:color w:val="595959" w:themeColor="text1" w:themeTint="A6"/>
          <w:lang w:eastAsia="fr-FR"/>
        </w:rPr>
      </w:pPr>
      <w:r w:rsidRPr="00AE0EF1">
        <w:rPr>
          <w:rFonts w:ascii="Arial" w:eastAsia="Times New Roman" w:hAnsi="Arial" w:cs="Arial"/>
          <w:b/>
          <w:iCs/>
          <w:color w:val="595959" w:themeColor="text1" w:themeTint="A6"/>
          <w:lang w:eastAsia="fr-FR"/>
        </w:rPr>
        <w:lastRenderedPageBreak/>
        <w:t>Félix Pinquier</w:t>
      </w:r>
      <w:r w:rsidR="006D1DE7">
        <w:rPr>
          <w:rFonts w:ascii="Arial" w:eastAsia="Times New Roman" w:hAnsi="Arial" w:cs="Arial"/>
          <w:b/>
          <w:iCs/>
          <w:color w:val="7F7F7F" w:themeColor="text1" w:themeTint="80"/>
          <w:lang w:eastAsia="fr-FR"/>
        </w:rPr>
        <w:t xml:space="preserve">, </w:t>
      </w:r>
      <w:r w:rsidR="006D1DE7" w:rsidRPr="006D1DE7">
        <w:rPr>
          <w:rFonts w:ascii="Arial" w:eastAsia="Times New Roman" w:hAnsi="Arial" w:cs="Arial"/>
          <w:iCs/>
          <w:color w:val="000000" w:themeColor="text1"/>
          <w:lang w:eastAsia="fr-FR"/>
        </w:rPr>
        <w:t>né en</w:t>
      </w:r>
      <w:r w:rsidR="006D1DE7">
        <w:rPr>
          <w:rFonts w:ascii="Arial" w:eastAsia="Times New Roman" w:hAnsi="Arial" w:cs="Arial"/>
          <w:b/>
          <w:iCs/>
          <w:color w:val="7F7F7F" w:themeColor="text1" w:themeTint="80"/>
          <w:lang w:eastAsia="fr-FR"/>
        </w:rPr>
        <w:t xml:space="preserve"> </w:t>
      </w:r>
      <w:r w:rsidR="006D1DE7" w:rsidRPr="006D1DE7">
        <w:rPr>
          <w:rFonts w:ascii="Arial" w:eastAsia="Times New Roman" w:hAnsi="Arial" w:cs="Arial"/>
          <w:iCs/>
          <w:color w:val="000000" w:themeColor="text1"/>
          <w:lang w:eastAsia="fr-FR"/>
        </w:rPr>
        <w:t>1983</w:t>
      </w:r>
      <w:r w:rsidRPr="00D95D16">
        <w:rPr>
          <w:rFonts w:ascii="Arial" w:eastAsia="Times New Roman" w:hAnsi="Arial" w:cs="Arial"/>
          <w:i/>
          <w:iCs/>
          <w:lang w:eastAsia="fr-FR"/>
        </w:rPr>
        <w:t> </w:t>
      </w:r>
      <w:r>
        <w:rPr>
          <w:rFonts w:ascii="Arial" w:eastAsia="Times New Roman" w:hAnsi="Arial" w:cs="Arial"/>
          <w:lang w:eastAsia="fr-FR"/>
        </w:rPr>
        <w:t>‘</w:t>
      </w:r>
      <w:r w:rsidR="00D95D16" w:rsidRPr="006D1DE7">
        <w:rPr>
          <w:rFonts w:ascii="Arial" w:eastAsia="Times New Roman" w:hAnsi="Arial" w:cs="Arial"/>
          <w:i/>
          <w:lang w:eastAsia="fr-FR"/>
        </w:rPr>
        <w:t>Je suis fasciné par l’idée de synesthésie, ce phénomène neurologique par lequel plusieurs sens sont associés. Dans certaine forme de synesthésie, des stimuli visuels se traduisent par des réponses auditives. Le corps indique une réponse sonore à des signaux visuels.</w:t>
      </w:r>
      <w:r w:rsidRPr="006D1DE7">
        <w:rPr>
          <w:rFonts w:ascii="Arial" w:eastAsia="Times New Roman" w:hAnsi="Arial" w:cs="Arial"/>
          <w:i/>
          <w:lang w:eastAsia="fr-FR"/>
        </w:rPr>
        <w:t xml:space="preserve"> </w:t>
      </w:r>
      <w:r w:rsidR="00D95D16" w:rsidRPr="006D1DE7">
        <w:rPr>
          <w:rFonts w:ascii="Arial" w:eastAsia="Times New Roman" w:hAnsi="Arial" w:cs="Arial"/>
          <w:i/>
          <w:lang w:eastAsia="fr-FR"/>
        </w:rPr>
        <w:t>La lecture est une certaine forme de synesthésie. Il y a dans la lecture, un espace mental qui s’ouvre, une profondeur qui dépasse les simples lettres imprimées en noir sur blanc.</w:t>
      </w:r>
      <w:r w:rsidRPr="006D1DE7">
        <w:rPr>
          <w:rFonts w:ascii="Arial" w:eastAsia="Times New Roman" w:hAnsi="Arial" w:cs="Arial"/>
          <w:i/>
          <w:lang w:eastAsia="fr-FR"/>
        </w:rPr>
        <w:t xml:space="preserve">  </w:t>
      </w:r>
      <w:r w:rsidR="00D95D16" w:rsidRPr="006D1DE7">
        <w:rPr>
          <w:rFonts w:ascii="Arial" w:eastAsia="Times New Roman" w:hAnsi="Arial" w:cs="Arial"/>
          <w:i/>
          <w:lang w:eastAsia="fr-FR"/>
        </w:rPr>
        <w:t xml:space="preserve">Si je dis cela, c’est que </w:t>
      </w:r>
      <w:r w:rsidR="00D95D16" w:rsidRPr="00AE0EF1">
        <w:rPr>
          <w:rFonts w:ascii="Arial" w:eastAsia="Times New Roman" w:hAnsi="Arial" w:cs="Arial"/>
          <w:i/>
          <w:color w:val="000000" w:themeColor="text1"/>
          <w:lang w:eastAsia="fr-FR"/>
        </w:rPr>
        <w:t>la lecture des objets et leurs capacités de suggestion mentale est importante dans mon travail</w:t>
      </w:r>
      <w:r w:rsidR="00DC0163" w:rsidRPr="00AE0EF1">
        <w:rPr>
          <w:rFonts w:ascii="Arial" w:eastAsia="Times New Roman" w:hAnsi="Arial" w:cs="Arial"/>
          <w:color w:val="000000" w:themeColor="text1"/>
          <w:lang w:eastAsia="fr-FR"/>
        </w:rPr>
        <w:t>…</w:t>
      </w:r>
      <w:r w:rsidRPr="00AE0EF1">
        <w:rPr>
          <w:rFonts w:ascii="Arial" w:eastAsia="Times New Roman" w:hAnsi="Arial" w:cs="Arial"/>
          <w:color w:val="595959" w:themeColor="text1" w:themeTint="A6"/>
          <w:lang w:eastAsia="fr-FR"/>
        </w:rPr>
        <w:t>’</w:t>
      </w:r>
    </w:p>
    <w:p w:rsidR="008D7D4E" w:rsidRPr="00AE0EF1" w:rsidRDefault="008D7D4E" w:rsidP="008818BC">
      <w:pPr>
        <w:spacing w:after="0" w:line="240" w:lineRule="auto"/>
        <w:rPr>
          <w:rFonts w:ascii="Arial" w:eastAsia="Times New Roman" w:hAnsi="Arial" w:cs="Arial"/>
          <w:color w:val="595959" w:themeColor="text1" w:themeTint="A6"/>
          <w:lang w:eastAsia="fr-FR"/>
        </w:rPr>
      </w:pPr>
    </w:p>
    <w:p w:rsidR="00D42474" w:rsidRPr="00FB19A8" w:rsidRDefault="00836337" w:rsidP="00C86467">
      <w:pPr>
        <w:spacing w:line="240" w:lineRule="auto"/>
        <w:rPr>
          <w:rFonts w:ascii="Arial" w:hAnsi="Arial" w:cs="Arial"/>
        </w:rPr>
      </w:pPr>
      <w:r w:rsidRPr="00AE0EF1">
        <w:rPr>
          <w:rStyle w:val="lev"/>
          <w:rFonts w:ascii="Arial" w:hAnsi="Arial" w:cs="Arial"/>
          <w:color w:val="595959" w:themeColor="text1" w:themeTint="A6"/>
        </w:rPr>
        <w:t>Dominique Dehais</w:t>
      </w:r>
      <w:r w:rsidRPr="00C86467">
        <w:rPr>
          <w:rFonts w:ascii="Arial" w:hAnsi="Arial" w:cs="Arial"/>
        </w:rPr>
        <w:t xml:space="preserve">, né en 1956, vit à Paris. Peintre de formation, </w:t>
      </w:r>
      <w:r w:rsidR="00C86467" w:rsidRPr="00C86467">
        <w:rPr>
          <w:rFonts w:ascii="Arial" w:hAnsi="Arial" w:cs="Arial"/>
        </w:rPr>
        <w:t xml:space="preserve">il </w:t>
      </w:r>
      <w:r w:rsidR="00C86467" w:rsidRPr="00C86467">
        <w:rPr>
          <w:rFonts w:ascii="Arial" w:eastAsia="Calibri" w:hAnsi="Arial" w:cs="Arial"/>
        </w:rPr>
        <w:t>crée des œuvres monumentales en trois dimensions, dans lesquelles le spectateur peut expérimenter physiquement son système. En utilisant des panneaux de bois, colorés suivant un procédé de hasard qu’il a élaboré au préalable, et en les installant dans un espace selon un schéma, il provoque une sensation à la fois visuelle et physique chez le spectateur.</w:t>
      </w:r>
    </w:p>
    <w:p w:rsidR="00276F9E" w:rsidRDefault="00276F9E" w:rsidP="00D42474">
      <w:pPr>
        <w:rPr>
          <w:rFonts w:ascii="Arial" w:hAnsi="Arial" w:cs="Arial"/>
          <w:b/>
          <w:color w:val="7354CC"/>
          <w:spacing w:val="4"/>
        </w:rPr>
      </w:pPr>
      <w:r>
        <w:rPr>
          <w:rFonts w:ascii="Arial" w:hAnsi="Arial" w:cs="Arial"/>
          <w:b/>
          <w:color w:val="7354CC"/>
          <w:spacing w:val="4"/>
        </w:rPr>
        <w:t>A venir à la galerie</w:t>
      </w:r>
    </w:p>
    <w:p w:rsidR="00276F9E" w:rsidRDefault="00AB40CB" w:rsidP="00276F9E">
      <w:pPr>
        <w:spacing w:after="0"/>
        <w:rPr>
          <w:rFonts w:ascii="Arial" w:hAnsi="Arial" w:cs="Arial"/>
          <w:color w:val="000000" w:themeColor="text1"/>
          <w:spacing w:val="4"/>
        </w:rPr>
      </w:pPr>
      <w:r w:rsidRPr="006D1DE7">
        <w:rPr>
          <w:rFonts w:ascii="Arial" w:hAnsi="Arial" w:cs="Arial"/>
          <w:b/>
          <w:color w:val="595959" w:themeColor="text1" w:themeTint="A6"/>
          <w:spacing w:val="4"/>
        </w:rPr>
        <w:t>8</w:t>
      </w:r>
      <w:r w:rsidR="00276F9E" w:rsidRPr="006D1DE7">
        <w:rPr>
          <w:rFonts w:ascii="Arial" w:hAnsi="Arial" w:cs="Arial"/>
          <w:b/>
          <w:color w:val="595959" w:themeColor="text1" w:themeTint="A6"/>
          <w:spacing w:val="4"/>
        </w:rPr>
        <w:t>.10.13 &gt; 5.11.13</w:t>
      </w:r>
      <w:r w:rsidR="00276F9E">
        <w:rPr>
          <w:rFonts w:ascii="Arial" w:hAnsi="Arial" w:cs="Arial"/>
          <w:b/>
          <w:color w:val="7354CC"/>
          <w:spacing w:val="4"/>
        </w:rPr>
        <w:t xml:space="preserve"> </w:t>
      </w:r>
      <w:r w:rsidR="00276F9E" w:rsidRPr="00276F9E">
        <w:rPr>
          <w:rFonts w:ascii="Arial" w:hAnsi="Arial" w:cs="Arial"/>
          <w:i/>
          <w:color w:val="000000" w:themeColor="text1"/>
          <w:spacing w:val="4"/>
        </w:rPr>
        <w:t>Drôles d’oiseaux</w:t>
      </w:r>
      <w:r w:rsidR="00276F9E" w:rsidRPr="00276F9E">
        <w:rPr>
          <w:rFonts w:ascii="Arial" w:hAnsi="Arial" w:cs="Arial"/>
          <w:i/>
          <w:color w:val="7354CC"/>
          <w:spacing w:val="4"/>
        </w:rPr>
        <w:t>,</w:t>
      </w:r>
      <w:r w:rsidR="00276F9E">
        <w:rPr>
          <w:rFonts w:ascii="Arial" w:hAnsi="Arial" w:cs="Arial"/>
          <w:b/>
          <w:color w:val="7354CC"/>
          <w:spacing w:val="4"/>
        </w:rPr>
        <w:t xml:space="preserve"> </w:t>
      </w:r>
      <w:r w:rsidR="00276F9E" w:rsidRPr="00276F9E">
        <w:rPr>
          <w:rFonts w:ascii="Arial" w:hAnsi="Arial" w:cs="Arial"/>
          <w:color w:val="000000" w:themeColor="text1"/>
          <w:spacing w:val="4"/>
        </w:rPr>
        <w:t xml:space="preserve">Frédéric Coché, Laurent Fiévet, Sanna Kannisto, </w:t>
      </w:r>
    </w:p>
    <w:p w:rsidR="00276F9E" w:rsidRPr="00276F9E" w:rsidRDefault="00276F9E" w:rsidP="00276F9E">
      <w:pPr>
        <w:spacing w:after="0"/>
        <w:rPr>
          <w:rFonts w:ascii="Arial" w:hAnsi="Arial" w:cs="Arial"/>
          <w:color w:val="000000" w:themeColor="text1"/>
          <w:spacing w:val="4"/>
        </w:rPr>
      </w:pPr>
      <w:r w:rsidRPr="00276F9E">
        <w:rPr>
          <w:rFonts w:ascii="Arial" w:hAnsi="Arial" w:cs="Arial"/>
          <w:color w:val="000000" w:themeColor="text1"/>
          <w:spacing w:val="4"/>
        </w:rPr>
        <w:t>Marie-Amélie Porcher</w:t>
      </w:r>
    </w:p>
    <w:p w:rsidR="00276F9E" w:rsidRPr="006D1DE7" w:rsidRDefault="00276F9E" w:rsidP="00276F9E">
      <w:pPr>
        <w:spacing w:after="0"/>
        <w:rPr>
          <w:rFonts w:ascii="Arial" w:hAnsi="Arial" w:cs="Arial"/>
          <w:b/>
          <w:color w:val="7354CC"/>
          <w:spacing w:val="4"/>
          <w:sz w:val="16"/>
          <w:szCs w:val="16"/>
        </w:rPr>
      </w:pPr>
    </w:p>
    <w:p w:rsidR="00D42474" w:rsidRDefault="00D42474" w:rsidP="00276F9E">
      <w:pPr>
        <w:spacing w:after="0"/>
        <w:rPr>
          <w:rFonts w:ascii="Arial" w:hAnsi="Arial" w:cs="Arial"/>
          <w:b/>
          <w:color w:val="7354CC"/>
          <w:spacing w:val="4"/>
        </w:rPr>
      </w:pPr>
      <w:r w:rsidRPr="00882734">
        <w:rPr>
          <w:rFonts w:ascii="Arial" w:hAnsi="Arial" w:cs="Arial"/>
          <w:b/>
          <w:color w:val="7354CC"/>
          <w:spacing w:val="4"/>
        </w:rPr>
        <w:t>Actualités hors les murs</w:t>
      </w:r>
    </w:p>
    <w:p w:rsidR="005E0374" w:rsidRPr="005E0374" w:rsidRDefault="005E0374" w:rsidP="00276F9E">
      <w:pPr>
        <w:spacing w:after="0"/>
        <w:rPr>
          <w:rFonts w:ascii="Arial" w:hAnsi="Arial" w:cs="Arial"/>
          <w:b/>
          <w:color w:val="339933"/>
          <w:spacing w:val="4"/>
          <w:sz w:val="16"/>
          <w:szCs w:val="16"/>
        </w:rPr>
      </w:pPr>
    </w:p>
    <w:p w:rsidR="00B939A5" w:rsidRPr="005E0374" w:rsidRDefault="00B939A5" w:rsidP="00276F9E">
      <w:pPr>
        <w:spacing w:after="0" w:line="240" w:lineRule="auto"/>
        <w:rPr>
          <w:rFonts w:ascii="Arial" w:hAnsi="Arial" w:cs="Arial"/>
          <w:bCs/>
          <w:color w:val="339933"/>
          <w:spacing w:val="2"/>
          <w:sz w:val="16"/>
          <w:szCs w:val="16"/>
        </w:rPr>
      </w:pPr>
      <w:r w:rsidRPr="005E0374">
        <w:rPr>
          <w:rFonts w:ascii="Arial" w:hAnsi="Arial" w:cs="Arial"/>
          <w:b/>
          <w:bCs/>
          <w:color w:val="339933"/>
        </w:rPr>
        <w:t>Félix Pinquier</w:t>
      </w:r>
    </w:p>
    <w:p w:rsidR="00B939A5" w:rsidRPr="00844FA2" w:rsidRDefault="00B939A5" w:rsidP="00276F9E">
      <w:pPr>
        <w:spacing w:after="0" w:line="240" w:lineRule="auto"/>
        <w:rPr>
          <w:rFonts w:ascii="Arial" w:hAnsi="Arial" w:cs="Arial"/>
          <w:bCs/>
          <w:color w:val="000000" w:themeColor="text1"/>
          <w:spacing w:val="2"/>
          <w:sz w:val="16"/>
          <w:szCs w:val="16"/>
        </w:rPr>
      </w:pPr>
      <w:r w:rsidRPr="00DB5B43">
        <w:rPr>
          <w:rFonts w:ascii="Arial" w:hAnsi="Arial" w:cs="Arial"/>
          <w:bCs/>
          <w:color w:val="000000" w:themeColor="text1"/>
        </w:rPr>
        <w:t xml:space="preserve">20.06.13 &gt; 15.09.13 </w:t>
      </w:r>
      <w:r w:rsidRPr="00B939A5">
        <w:rPr>
          <w:rFonts w:ascii="Arial" w:hAnsi="Arial" w:cs="Arial"/>
          <w:bCs/>
          <w:i/>
          <w:color w:val="000000" w:themeColor="text1"/>
        </w:rPr>
        <w:t xml:space="preserve">Nouvelles vagues </w:t>
      </w:r>
      <w:r>
        <w:rPr>
          <w:rFonts w:ascii="Arial" w:hAnsi="Arial" w:cs="Arial"/>
          <w:bCs/>
          <w:color w:val="000000" w:themeColor="text1"/>
        </w:rPr>
        <w:t>-</w:t>
      </w:r>
      <w:r w:rsidRPr="00DB5B43">
        <w:rPr>
          <w:rFonts w:ascii="Arial" w:hAnsi="Arial" w:cs="Arial"/>
          <w:bCs/>
          <w:i/>
          <w:color w:val="000000" w:themeColor="text1"/>
        </w:rPr>
        <w:t>Condensation</w:t>
      </w:r>
      <w:r w:rsidRPr="00DB5B43">
        <w:rPr>
          <w:rFonts w:ascii="Arial" w:hAnsi="Arial" w:cs="Arial"/>
          <w:bCs/>
          <w:color w:val="000000" w:themeColor="text1"/>
        </w:rPr>
        <w:t xml:space="preserve">,  commissaire : Gaël </w:t>
      </w:r>
      <w:proofErr w:type="spellStart"/>
      <w:r w:rsidRPr="00DB5B43">
        <w:rPr>
          <w:rFonts w:ascii="Arial" w:hAnsi="Arial" w:cs="Arial"/>
          <w:bCs/>
          <w:color w:val="000000" w:themeColor="text1"/>
        </w:rPr>
        <w:t>Charbaud</w:t>
      </w:r>
      <w:proofErr w:type="spellEnd"/>
      <w:r w:rsidRPr="00DB5B43">
        <w:rPr>
          <w:rFonts w:ascii="Arial" w:hAnsi="Arial" w:cs="Arial"/>
          <w:bCs/>
          <w:color w:val="000000" w:themeColor="text1"/>
        </w:rPr>
        <w:t>,</w:t>
      </w:r>
    </w:p>
    <w:p w:rsidR="00B939A5" w:rsidRDefault="00B939A5" w:rsidP="00B939A5">
      <w:pPr>
        <w:spacing w:after="0" w:line="240" w:lineRule="auto"/>
        <w:outlineLvl w:val="2"/>
        <w:rPr>
          <w:rFonts w:ascii="Arial" w:hAnsi="Arial" w:cs="Arial"/>
          <w:bCs/>
          <w:color w:val="000000" w:themeColor="text1"/>
        </w:rPr>
      </w:pPr>
      <w:r w:rsidRPr="00DB5B43">
        <w:rPr>
          <w:rFonts w:ascii="Arial" w:hAnsi="Arial" w:cs="Arial"/>
          <w:bCs/>
          <w:color w:val="000000" w:themeColor="text1"/>
        </w:rPr>
        <w:t>Les résidents de la Fondation Hermès, Palais de Tokyo, Paris</w:t>
      </w:r>
    </w:p>
    <w:p w:rsidR="00B939A5" w:rsidRPr="005E0374" w:rsidRDefault="00B939A5" w:rsidP="00B939A5">
      <w:pPr>
        <w:tabs>
          <w:tab w:val="center" w:pos="4536"/>
        </w:tabs>
        <w:spacing w:after="0"/>
        <w:outlineLvl w:val="2"/>
        <w:rPr>
          <w:rFonts w:ascii="Arial" w:hAnsi="Arial" w:cs="Arial"/>
          <w:bCs/>
          <w:color w:val="339933"/>
          <w:sz w:val="16"/>
          <w:szCs w:val="16"/>
        </w:rPr>
      </w:pPr>
    </w:p>
    <w:p w:rsidR="00D42474" w:rsidRPr="005E0374" w:rsidRDefault="00D42474" w:rsidP="00844FA2">
      <w:pPr>
        <w:spacing w:after="0"/>
        <w:rPr>
          <w:rFonts w:ascii="Arial" w:hAnsi="Arial" w:cs="Arial"/>
          <w:b/>
          <w:color w:val="339933"/>
          <w:spacing w:val="4"/>
        </w:rPr>
      </w:pPr>
      <w:r w:rsidRPr="005E0374">
        <w:rPr>
          <w:rFonts w:ascii="Arial" w:hAnsi="Arial" w:cs="Arial"/>
          <w:b/>
          <w:color w:val="339933"/>
          <w:spacing w:val="4"/>
        </w:rPr>
        <w:t>Sanna Kannisto</w:t>
      </w:r>
    </w:p>
    <w:p w:rsidR="00FD35B2" w:rsidRPr="00882734" w:rsidRDefault="00724456" w:rsidP="00844FA2">
      <w:pPr>
        <w:spacing w:after="0"/>
        <w:rPr>
          <w:rFonts w:ascii="Arial" w:hAnsi="Arial" w:cs="Arial"/>
          <w:spacing w:val="4"/>
          <w:sz w:val="20"/>
          <w:szCs w:val="20"/>
        </w:rPr>
      </w:pPr>
      <w:r>
        <w:rPr>
          <w:rFonts w:ascii="Arial" w:hAnsi="Arial" w:cs="Arial"/>
          <w:spacing w:val="4"/>
        </w:rPr>
        <w:t>30.09.13 &gt; 03.11.13</w:t>
      </w:r>
      <w:r w:rsidR="00FD35B2">
        <w:rPr>
          <w:rFonts w:ascii="Arial" w:hAnsi="Arial" w:cs="Arial"/>
          <w:spacing w:val="4"/>
        </w:rPr>
        <w:t xml:space="preserve"> </w:t>
      </w:r>
      <w:r w:rsidR="00FD35B2" w:rsidRPr="00D42474">
        <w:rPr>
          <w:rFonts w:ascii="Arial" w:hAnsi="Arial" w:cs="Arial"/>
          <w:bCs/>
        </w:rPr>
        <w:t>‘</w:t>
      </w:r>
      <w:r w:rsidR="00FD35B2" w:rsidRPr="00D42474">
        <w:rPr>
          <w:rFonts w:ascii="Arial" w:hAnsi="Arial" w:cs="Arial"/>
          <w:bCs/>
          <w:i/>
        </w:rPr>
        <w:t>Etudes de terrain’</w:t>
      </w:r>
      <w:r w:rsidR="00FD35B2">
        <w:rPr>
          <w:rFonts w:ascii="Arial" w:hAnsi="Arial" w:cs="Arial"/>
          <w:bCs/>
        </w:rPr>
        <w:t>, commissaire</w:t>
      </w:r>
      <w:r w:rsidR="00882734">
        <w:rPr>
          <w:rFonts w:ascii="Arial" w:hAnsi="Arial" w:cs="Arial"/>
          <w:bCs/>
        </w:rPr>
        <w:t xml:space="preserve"> </w:t>
      </w:r>
      <w:r w:rsidR="00FD35B2">
        <w:rPr>
          <w:rFonts w:ascii="Arial" w:hAnsi="Arial" w:cs="Arial"/>
          <w:bCs/>
        </w:rPr>
        <w:t xml:space="preserve"> Brigitte Négrier</w:t>
      </w:r>
      <w:r w:rsidR="00882734">
        <w:rPr>
          <w:rFonts w:ascii="Arial" w:hAnsi="Arial" w:cs="Arial"/>
          <w:bCs/>
        </w:rPr>
        <w:t xml:space="preserve">, </w:t>
      </w:r>
      <w:r w:rsidR="00FD35B2">
        <w:rPr>
          <w:rFonts w:ascii="Arial" w:hAnsi="Arial" w:cs="Arial"/>
          <w:spacing w:val="4"/>
        </w:rPr>
        <w:t>Institut</w:t>
      </w:r>
      <w:hyperlink r:id="rId11" w:history="1"/>
      <w:r w:rsidR="00AB40CB">
        <w:t xml:space="preserve"> </w:t>
      </w:r>
      <w:r w:rsidR="00AB40CB" w:rsidRPr="00AB40CB">
        <w:rPr>
          <w:rFonts w:ascii="Arial" w:hAnsi="Arial" w:cs="Arial"/>
        </w:rPr>
        <w:t>finla</w:t>
      </w:r>
      <w:r w:rsidR="00AB40CB">
        <w:rPr>
          <w:rFonts w:ascii="Arial" w:hAnsi="Arial" w:cs="Arial"/>
        </w:rPr>
        <w:t>ndais, Paris</w:t>
      </w:r>
      <w:r w:rsidR="00FD35B2" w:rsidRPr="00AB40CB">
        <w:rPr>
          <w:rFonts w:ascii="Arial" w:hAnsi="Arial" w:cs="Arial"/>
          <w:spacing w:val="4"/>
          <w:sz w:val="20"/>
          <w:szCs w:val="20"/>
        </w:rPr>
        <w:t xml:space="preserve"> </w:t>
      </w:r>
    </w:p>
    <w:p w:rsidR="00FD35B2" w:rsidRPr="001B5BA2" w:rsidRDefault="001B5BA2" w:rsidP="00844FA2">
      <w:pPr>
        <w:spacing w:after="0"/>
        <w:rPr>
          <w:rFonts w:ascii="Arial" w:hAnsi="Arial" w:cs="Arial"/>
          <w:color w:val="000000" w:themeColor="text1"/>
          <w:spacing w:val="4"/>
        </w:rPr>
      </w:pPr>
      <w:r w:rsidRPr="001B5BA2">
        <w:rPr>
          <w:rFonts w:ascii="Arial" w:hAnsi="Arial" w:cs="Arial"/>
          <w:color w:val="000000" w:themeColor="text1"/>
          <w:spacing w:val="4"/>
        </w:rPr>
        <w:t>26.10.13</w:t>
      </w:r>
      <w:r>
        <w:rPr>
          <w:rFonts w:ascii="Arial" w:hAnsi="Arial" w:cs="Arial"/>
          <w:color w:val="000000" w:themeColor="text1"/>
          <w:spacing w:val="4"/>
        </w:rPr>
        <w:t xml:space="preserve"> &gt;</w:t>
      </w:r>
      <w:r w:rsidRPr="001B5BA2">
        <w:rPr>
          <w:rFonts w:ascii="Arial" w:hAnsi="Arial" w:cs="Arial"/>
          <w:color w:val="000000" w:themeColor="text1"/>
          <w:spacing w:val="4"/>
        </w:rPr>
        <w:t xml:space="preserve"> </w:t>
      </w:r>
      <w:r w:rsidRPr="001B5BA2">
        <w:rPr>
          <w:rFonts w:ascii="Arial" w:hAnsi="Arial" w:cs="Arial"/>
          <w:b/>
          <w:bCs/>
          <w:color w:val="595959" w:themeColor="text1" w:themeTint="A6"/>
        </w:rPr>
        <w:t xml:space="preserve">Arte </w:t>
      </w:r>
      <w:proofErr w:type="spellStart"/>
      <w:r w:rsidRPr="001B5BA2">
        <w:rPr>
          <w:rFonts w:ascii="Arial" w:hAnsi="Arial" w:cs="Arial"/>
          <w:b/>
          <w:bCs/>
          <w:color w:val="595959" w:themeColor="text1" w:themeTint="A6"/>
        </w:rPr>
        <w:t>Video</w:t>
      </w:r>
      <w:proofErr w:type="spellEnd"/>
      <w:r w:rsidRPr="001B5BA2">
        <w:rPr>
          <w:rFonts w:ascii="Arial" w:hAnsi="Arial" w:cs="Arial"/>
          <w:b/>
          <w:bCs/>
          <w:color w:val="595959" w:themeColor="text1" w:themeTint="A6"/>
        </w:rPr>
        <w:t xml:space="preserve"> Night #5</w:t>
      </w:r>
      <w:r w:rsidRPr="001B5BA2">
        <w:rPr>
          <w:rFonts w:ascii="Arial" w:hAnsi="Arial" w:cs="Arial"/>
          <w:b/>
          <w:color w:val="595959" w:themeColor="text1" w:themeTint="A6"/>
          <w:spacing w:val="4"/>
        </w:rPr>
        <w:t>,</w:t>
      </w:r>
      <w:r w:rsidRPr="001B5BA2">
        <w:rPr>
          <w:rFonts w:ascii="Arial" w:hAnsi="Arial" w:cs="Arial"/>
          <w:color w:val="000000" w:themeColor="text1"/>
          <w:spacing w:val="4"/>
        </w:rPr>
        <w:t xml:space="preserve"> avant première</w:t>
      </w:r>
      <w:r>
        <w:rPr>
          <w:rFonts w:ascii="Arial" w:hAnsi="Arial" w:cs="Arial"/>
          <w:color w:val="000000" w:themeColor="text1"/>
          <w:spacing w:val="4"/>
        </w:rPr>
        <w:t xml:space="preserve"> au</w:t>
      </w:r>
      <w:r w:rsidRPr="001B5BA2">
        <w:rPr>
          <w:rFonts w:ascii="Arial" w:hAnsi="Arial" w:cs="Arial"/>
          <w:color w:val="000000" w:themeColor="text1"/>
          <w:spacing w:val="4"/>
        </w:rPr>
        <w:t xml:space="preserve"> Palais de Tokyo, Paris</w:t>
      </w:r>
    </w:p>
    <w:p w:rsidR="00AB40CB" w:rsidRPr="001B5BA2" w:rsidRDefault="00AB40CB" w:rsidP="00844FA2">
      <w:pPr>
        <w:spacing w:after="0"/>
        <w:rPr>
          <w:rFonts w:ascii="Arial" w:hAnsi="Arial" w:cs="Arial"/>
          <w:color w:val="000000" w:themeColor="text1"/>
          <w:spacing w:val="4"/>
          <w:sz w:val="16"/>
          <w:szCs w:val="16"/>
        </w:rPr>
      </w:pPr>
    </w:p>
    <w:p w:rsidR="00FD35B2" w:rsidRPr="005E0374" w:rsidRDefault="00FD35B2" w:rsidP="00844FA2">
      <w:pPr>
        <w:spacing w:after="0"/>
        <w:outlineLvl w:val="2"/>
        <w:rPr>
          <w:rFonts w:ascii="Arial" w:hAnsi="Arial" w:cs="Arial"/>
          <w:b/>
          <w:bCs/>
          <w:color w:val="339933"/>
        </w:rPr>
      </w:pPr>
      <w:r w:rsidRPr="005E0374">
        <w:rPr>
          <w:rFonts w:ascii="Arial" w:hAnsi="Arial" w:cs="Arial"/>
          <w:b/>
          <w:bCs/>
          <w:color w:val="339933"/>
        </w:rPr>
        <w:t>Juha Nenonen</w:t>
      </w:r>
    </w:p>
    <w:p w:rsidR="00FD35B2" w:rsidRPr="00FD35B2" w:rsidRDefault="00724456" w:rsidP="00844FA2">
      <w:pPr>
        <w:spacing w:after="0"/>
        <w:rPr>
          <w:rFonts w:ascii="Arial" w:hAnsi="Arial" w:cs="Arial"/>
          <w:bCs/>
        </w:rPr>
      </w:pPr>
      <w:r>
        <w:rPr>
          <w:rFonts w:ascii="Arial" w:hAnsi="Arial" w:cs="Arial"/>
          <w:bCs/>
        </w:rPr>
        <w:t>06.11.13 &gt; 20.12.13</w:t>
      </w:r>
      <w:r w:rsidR="00FD35B2">
        <w:rPr>
          <w:rFonts w:ascii="Arial" w:hAnsi="Arial" w:cs="Arial"/>
          <w:bCs/>
        </w:rPr>
        <w:t xml:space="preserve"> </w:t>
      </w:r>
      <w:r w:rsidR="00D42474" w:rsidRPr="00D42474">
        <w:rPr>
          <w:rFonts w:ascii="Arial" w:hAnsi="Arial" w:cs="Arial"/>
          <w:bCs/>
        </w:rPr>
        <w:t>‘</w:t>
      </w:r>
      <w:r w:rsidR="00D42474" w:rsidRPr="00D42474">
        <w:rPr>
          <w:rFonts w:ascii="Arial" w:hAnsi="Arial" w:cs="Arial"/>
          <w:bCs/>
          <w:i/>
        </w:rPr>
        <w:t>Au bord.</w:t>
      </w:r>
      <w:r w:rsidR="00FD35B2">
        <w:rPr>
          <w:rFonts w:ascii="Arial" w:hAnsi="Arial" w:cs="Arial"/>
          <w:bCs/>
          <w:i/>
        </w:rPr>
        <w:t>.</w:t>
      </w:r>
      <w:r w:rsidR="00D42474" w:rsidRPr="00D42474">
        <w:rPr>
          <w:rFonts w:ascii="Arial" w:hAnsi="Arial" w:cs="Arial"/>
          <w:bCs/>
          <w:i/>
        </w:rPr>
        <w:t>.</w:t>
      </w:r>
      <w:r w:rsidR="00FD35B2">
        <w:rPr>
          <w:rFonts w:ascii="Arial" w:hAnsi="Arial" w:cs="Arial"/>
          <w:bCs/>
        </w:rPr>
        <w:t>’, commissaire Brigitte Négrier</w:t>
      </w:r>
      <w:r w:rsidR="00AB40CB">
        <w:rPr>
          <w:rFonts w:ascii="Arial" w:hAnsi="Arial" w:cs="Arial"/>
          <w:bCs/>
        </w:rPr>
        <w:t>, Institut</w:t>
      </w:r>
      <w:r w:rsidR="001B5BA2" w:rsidRPr="001B5BA2">
        <w:rPr>
          <w:rFonts w:ascii="Arial" w:hAnsi="Arial" w:cs="Arial"/>
        </w:rPr>
        <w:t xml:space="preserve"> </w:t>
      </w:r>
      <w:r w:rsidR="001B5BA2" w:rsidRPr="00AB40CB">
        <w:rPr>
          <w:rFonts w:ascii="Arial" w:hAnsi="Arial" w:cs="Arial"/>
        </w:rPr>
        <w:t>finla</w:t>
      </w:r>
      <w:r w:rsidR="001B5BA2">
        <w:rPr>
          <w:rFonts w:ascii="Arial" w:hAnsi="Arial" w:cs="Arial"/>
        </w:rPr>
        <w:t>ndais, Paris</w:t>
      </w:r>
    </w:p>
    <w:p w:rsidR="00D42474" w:rsidRDefault="00FB19A8" w:rsidP="00844FA2">
      <w:pPr>
        <w:spacing w:after="0"/>
        <w:outlineLvl w:val="2"/>
        <w:rPr>
          <w:rFonts w:ascii="Arial" w:hAnsi="Arial" w:cs="Arial"/>
          <w:bCs/>
        </w:rPr>
      </w:pPr>
      <w:proofErr w:type="gramStart"/>
      <w:r>
        <w:rPr>
          <w:rFonts w:ascii="Arial" w:hAnsi="Arial" w:cs="Arial"/>
          <w:bCs/>
        </w:rPr>
        <w:t>c</w:t>
      </w:r>
      <w:r w:rsidR="00FD35B2">
        <w:rPr>
          <w:rFonts w:ascii="Arial" w:hAnsi="Arial" w:cs="Arial"/>
          <w:bCs/>
        </w:rPr>
        <w:t>ette</w:t>
      </w:r>
      <w:proofErr w:type="gramEnd"/>
      <w:r w:rsidR="00FD35B2">
        <w:rPr>
          <w:rFonts w:ascii="Arial" w:hAnsi="Arial" w:cs="Arial"/>
          <w:bCs/>
        </w:rPr>
        <w:t xml:space="preserve"> exposition fera partie du parcours </w:t>
      </w:r>
      <w:r w:rsidR="00FD35B2" w:rsidRPr="001B5BA2">
        <w:rPr>
          <w:rFonts w:ascii="Arial" w:hAnsi="Arial" w:cs="Arial"/>
          <w:b/>
          <w:bCs/>
        </w:rPr>
        <w:t>Paris Photo</w:t>
      </w:r>
      <w:r w:rsidR="001B5BA2">
        <w:rPr>
          <w:rFonts w:ascii="Arial" w:hAnsi="Arial" w:cs="Arial"/>
          <w:b/>
          <w:bCs/>
        </w:rPr>
        <w:t xml:space="preserve"> 2013</w:t>
      </w:r>
    </w:p>
    <w:p w:rsidR="007D7F72" w:rsidRPr="00A90007" w:rsidRDefault="00FD6A25" w:rsidP="00844FA2">
      <w:pPr>
        <w:spacing w:after="0"/>
        <w:outlineLvl w:val="2"/>
        <w:rPr>
          <w:rFonts w:ascii="Arial" w:hAnsi="Arial" w:cs="Arial"/>
          <w:bCs/>
          <w:lang w:val="en-US"/>
        </w:rPr>
      </w:pPr>
      <w:hyperlink r:id="rId12" w:history="1">
        <w:r w:rsidR="00F01012" w:rsidRPr="00D760B2">
          <w:rPr>
            <w:rStyle w:val="Lienhypertexte"/>
            <w:rFonts w:ascii="Arial" w:hAnsi="Arial" w:cs="Arial"/>
            <w:bCs/>
            <w:lang w:val="en-US"/>
          </w:rPr>
          <w:t>www.parisphoto.com/</w:t>
        </w:r>
      </w:hyperlink>
      <w:r w:rsidR="007D7F72" w:rsidRPr="00A90007">
        <w:rPr>
          <w:rFonts w:ascii="Arial" w:hAnsi="Arial" w:cs="Arial"/>
          <w:bCs/>
          <w:lang w:val="en-US"/>
        </w:rPr>
        <w:t xml:space="preserve"> </w:t>
      </w:r>
    </w:p>
    <w:p w:rsidR="00DB5B43" w:rsidRPr="00844FA2" w:rsidRDefault="00DB5B43" w:rsidP="00844FA2">
      <w:pPr>
        <w:spacing w:after="0"/>
        <w:outlineLvl w:val="2"/>
        <w:rPr>
          <w:rFonts w:ascii="Arial" w:hAnsi="Arial" w:cs="Arial"/>
          <w:bCs/>
          <w:sz w:val="16"/>
          <w:szCs w:val="16"/>
        </w:rPr>
      </w:pPr>
    </w:p>
    <w:p w:rsidR="00DB5B43" w:rsidRPr="005E0374" w:rsidRDefault="00DB5B43" w:rsidP="00844FA2">
      <w:pPr>
        <w:spacing w:after="0"/>
        <w:outlineLvl w:val="2"/>
        <w:rPr>
          <w:rFonts w:ascii="Arial" w:hAnsi="Arial" w:cs="Arial"/>
          <w:b/>
          <w:bCs/>
          <w:color w:val="339933"/>
        </w:rPr>
      </w:pPr>
      <w:r w:rsidRPr="005E0374">
        <w:rPr>
          <w:rFonts w:ascii="Arial" w:hAnsi="Arial" w:cs="Arial"/>
          <w:b/>
          <w:bCs/>
          <w:color w:val="339933"/>
        </w:rPr>
        <w:t>Frédéric Coché</w:t>
      </w:r>
    </w:p>
    <w:p w:rsidR="00F01012" w:rsidRDefault="00DB5B43" w:rsidP="00844FA2">
      <w:pPr>
        <w:spacing w:after="0"/>
        <w:outlineLvl w:val="2"/>
        <w:rPr>
          <w:rFonts w:ascii="Arial" w:hAnsi="Arial" w:cs="Arial"/>
          <w:bCs/>
          <w:i/>
          <w:color w:val="000000" w:themeColor="text1"/>
        </w:rPr>
      </w:pPr>
      <w:r w:rsidRPr="00DB5B43">
        <w:rPr>
          <w:rFonts w:ascii="Arial" w:hAnsi="Arial" w:cs="Arial"/>
          <w:bCs/>
          <w:color w:val="000000" w:themeColor="text1"/>
        </w:rPr>
        <w:t>5.07.13 &gt; 25.08.13 Hôtel de Banville</w:t>
      </w:r>
      <w:r w:rsidRPr="00DB5B43">
        <w:rPr>
          <w:rFonts w:ascii="Arial" w:hAnsi="Arial" w:cs="Arial"/>
          <w:b/>
          <w:bCs/>
          <w:color w:val="562B7F"/>
        </w:rPr>
        <w:t xml:space="preserve">, </w:t>
      </w:r>
      <w:r w:rsidRPr="00DB5B43">
        <w:rPr>
          <w:rFonts w:ascii="Arial" w:hAnsi="Arial" w:cs="Arial"/>
          <w:bCs/>
          <w:color w:val="000000" w:themeColor="text1"/>
        </w:rPr>
        <w:t xml:space="preserve">Les Baux-de-Provence, </w:t>
      </w:r>
      <w:r w:rsidRPr="00724456">
        <w:rPr>
          <w:rFonts w:ascii="Arial" w:hAnsi="Arial" w:cs="Arial"/>
          <w:bCs/>
          <w:i/>
          <w:color w:val="000000" w:themeColor="text1"/>
        </w:rPr>
        <w:t>Festival A-part</w:t>
      </w:r>
      <w:r w:rsidR="00724456" w:rsidRPr="00724456">
        <w:rPr>
          <w:rFonts w:ascii="Arial" w:hAnsi="Arial" w:cs="Arial"/>
          <w:bCs/>
          <w:i/>
          <w:color w:val="000000" w:themeColor="text1"/>
        </w:rPr>
        <w:t xml:space="preserve"> </w:t>
      </w:r>
    </w:p>
    <w:p w:rsidR="00844FA2" w:rsidRDefault="00FD6A25" w:rsidP="00844FA2">
      <w:pPr>
        <w:spacing w:after="0"/>
        <w:outlineLvl w:val="2"/>
        <w:rPr>
          <w:rFonts w:ascii="Arial" w:hAnsi="Arial" w:cs="Arial"/>
          <w:bCs/>
          <w:color w:val="562B7F"/>
        </w:rPr>
      </w:pPr>
      <w:hyperlink r:id="rId13" w:history="1">
        <w:r w:rsidR="00DB5B43" w:rsidRPr="00DB5B43">
          <w:rPr>
            <w:rStyle w:val="Lienhypertexte"/>
            <w:rFonts w:ascii="Arial" w:hAnsi="Arial" w:cs="Arial"/>
            <w:bCs/>
          </w:rPr>
          <w:t>www.festival-apart-2013.com/node/39</w:t>
        </w:r>
      </w:hyperlink>
    </w:p>
    <w:p w:rsidR="00844FA2" w:rsidRPr="00844FA2" w:rsidRDefault="00844FA2" w:rsidP="00844FA2">
      <w:pPr>
        <w:spacing w:after="0"/>
        <w:outlineLvl w:val="2"/>
        <w:rPr>
          <w:rFonts w:ascii="Arial" w:hAnsi="Arial" w:cs="Arial"/>
          <w:bCs/>
          <w:color w:val="562B7F"/>
          <w:sz w:val="16"/>
          <w:szCs w:val="16"/>
        </w:rPr>
      </w:pPr>
    </w:p>
    <w:p w:rsidR="00DB5B43" w:rsidRPr="005E0374" w:rsidRDefault="00DB5B43" w:rsidP="00844FA2">
      <w:pPr>
        <w:spacing w:after="0"/>
        <w:outlineLvl w:val="2"/>
        <w:rPr>
          <w:rFonts w:ascii="Arial" w:hAnsi="Arial" w:cs="Arial"/>
          <w:bCs/>
          <w:color w:val="339933"/>
        </w:rPr>
      </w:pPr>
      <w:r w:rsidRPr="005E0374">
        <w:rPr>
          <w:rFonts w:ascii="Arial" w:hAnsi="Arial" w:cs="Arial"/>
          <w:b/>
          <w:bCs/>
          <w:color w:val="339933"/>
        </w:rPr>
        <w:t>Martin Bissière</w:t>
      </w:r>
    </w:p>
    <w:p w:rsidR="00844FA2" w:rsidRDefault="00DB5B43" w:rsidP="00844FA2">
      <w:pPr>
        <w:spacing w:after="0"/>
        <w:rPr>
          <w:rFonts w:ascii="Arial" w:hAnsi="Arial" w:cs="Arial"/>
          <w:bCs/>
          <w:color w:val="000000" w:themeColor="text1"/>
          <w:spacing w:val="2"/>
          <w:sz w:val="16"/>
          <w:szCs w:val="16"/>
        </w:rPr>
      </w:pPr>
      <w:r w:rsidRPr="00DB5B43">
        <w:rPr>
          <w:rFonts w:ascii="Arial" w:hAnsi="Arial" w:cs="Arial"/>
          <w:bCs/>
          <w:color w:val="000000" w:themeColor="text1"/>
          <w:spacing w:val="2"/>
        </w:rPr>
        <w:t>5.07.13 &gt; 30.09.13</w:t>
      </w:r>
      <w:r w:rsidRPr="00DB5B43">
        <w:rPr>
          <w:rFonts w:ascii="Arial" w:hAnsi="Arial" w:cs="Arial"/>
          <w:bCs/>
          <w:color w:val="632B8D"/>
          <w:spacing w:val="2"/>
        </w:rPr>
        <w:t xml:space="preserve"> </w:t>
      </w:r>
      <w:r w:rsidRPr="00724456">
        <w:rPr>
          <w:rFonts w:ascii="Arial" w:hAnsi="Arial" w:cs="Arial"/>
          <w:bCs/>
          <w:i/>
          <w:spacing w:val="2"/>
        </w:rPr>
        <w:t>La montée des extrêmes</w:t>
      </w:r>
      <w:r w:rsidRPr="00DB5B43">
        <w:rPr>
          <w:rFonts w:ascii="Arial" w:hAnsi="Arial" w:cs="Arial"/>
          <w:b/>
          <w:bCs/>
          <w:color w:val="632B8D"/>
          <w:spacing w:val="2"/>
        </w:rPr>
        <w:t xml:space="preserve">, </w:t>
      </w:r>
      <w:r w:rsidRPr="00DB5B43">
        <w:rPr>
          <w:rFonts w:ascii="Arial" w:hAnsi="Arial" w:cs="Arial"/>
          <w:bCs/>
          <w:color w:val="000000" w:themeColor="text1"/>
          <w:spacing w:val="2"/>
        </w:rPr>
        <w:t xml:space="preserve">Musée Henri Martin, Cahors, </w:t>
      </w:r>
      <w:r w:rsidR="00844FA2">
        <w:rPr>
          <w:rFonts w:ascii="Arial" w:hAnsi="Arial" w:cs="Arial"/>
          <w:bCs/>
          <w:color w:val="000000" w:themeColor="text1"/>
          <w:spacing w:val="2"/>
        </w:rPr>
        <w:t>France</w:t>
      </w:r>
    </w:p>
    <w:p w:rsidR="00844FA2" w:rsidRPr="00844FA2" w:rsidRDefault="00844FA2" w:rsidP="00844FA2">
      <w:pPr>
        <w:spacing w:after="0"/>
        <w:rPr>
          <w:rFonts w:ascii="Arial" w:hAnsi="Arial" w:cs="Arial"/>
          <w:bCs/>
          <w:color w:val="000000" w:themeColor="text1"/>
          <w:spacing w:val="2"/>
          <w:sz w:val="16"/>
          <w:szCs w:val="16"/>
        </w:rPr>
      </w:pPr>
    </w:p>
    <w:p w:rsidR="00DB5B43" w:rsidRPr="005E0374" w:rsidRDefault="00DB5B43" w:rsidP="00844FA2">
      <w:pPr>
        <w:tabs>
          <w:tab w:val="center" w:pos="4536"/>
        </w:tabs>
        <w:spacing w:after="0"/>
        <w:outlineLvl w:val="2"/>
        <w:rPr>
          <w:rFonts w:ascii="Arial" w:hAnsi="Arial" w:cs="Arial"/>
          <w:b/>
          <w:bCs/>
          <w:color w:val="339933"/>
        </w:rPr>
      </w:pPr>
      <w:r w:rsidRPr="005E0374">
        <w:rPr>
          <w:rFonts w:ascii="Arial" w:hAnsi="Arial" w:cs="Arial"/>
          <w:b/>
          <w:bCs/>
          <w:color w:val="339933"/>
        </w:rPr>
        <w:t>Laurence Aëgerter</w:t>
      </w:r>
      <w:r w:rsidR="00B141B3" w:rsidRPr="005E0374">
        <w:rPr>
          <w:rFonts w:ascii="Arial" w:hAnsi="Arial" w:cs="Arial"/>
          <w:b/>
          <w:bCs/>
          <w:color w:val="339933"/>
        </w:rPr>
        <w:tab/>
      </w:r>
    </w:p>
    <w:p w:rsidR="00DB5B43" w:rsidRPr="00DB5B43" w:rsidRDefault="00DB5B43" w:rsidP="00844FA2">
      <w:pPr>
        <w:spacing w:before="2" w:after="0"/>
        <w:rPr>
          <w:rFonts w:ascii="Arial" w:eastAsia="Times New Roman" w:hAnsi="Arial" w:cs="Arial"/>
          <w:lang w:eastAsia="fr-FR"/>
        </w:rPr>
      </w:pPr>
      <w:r w:rsidRPr="00DB5B43">
        <w:rPr>
          <w:rFonts w:ascii="Arial" w:eastAsia="Times New Roman" w:hAnsi="Arial" w:cs="Arial"/>
          <w:lang w:eastAsia="fr-FR"/>
        </w:rPr>
        <w:t> </w:t>
      </w:r>
      <w:r w:rsidRPr="00DB5B43">
        <w:rPr>
          <w:rFonts w:ascii="Arial" w:eastAsia="Times New Roman" w:hAnsi="Arial" w:cs="Arial"/>
          <w:bCs/>
          <w:lang w:eastAsia="fr-FR"/>
        </w:rPr>
        <w:t>22.06.13 &gt; 24.11.13</w:t>
      </w:r>
      <w:r w:rsidR="00724456">
        <w:rPr>
          <w:rFonts w:ascii="Arial" w:eastAsia="Times New Roman" w:hAnsi="Arial" w:cs="Arial"/>
          <w:lang w:eastAsia="fr-FR"/>
        </w:rPr>
        <w:t xml:space="preserve"> </w:t>
      </w:r>
      <w:r w:rsidR="00724456">
        <w:rPr>
          <w:rFonts w:ascii="Arial" w:eastAsia="Times New Roman" w:hAnsi="Arial" w:cs="Arial"/>
          <w:i/>
          <w:lang w:eastAsia="fr-FR"/>
        </w:rPr>
        <w:t>‘</w:t>
      </w:r>
      <w:r w:rsidRPr="00DB5B43">
        <w:rPr>
          <w:rFonts w:ascii="Arial" w:eastAsia="Times New Roman" w:hAnsi="Arial" w:cs="Arial"/>
          <w:i/>
          <w:lang w:eastAsia="fr-FR"/>
        </w:rPr>
        <w:t>Bonjour Monsieur Matisse</w:t>
      </w:r>
      <w:r w:rsidR="00724456">
        <w:rPr>
          <w:rFonts w:ascii="Arial" w:eastAsia="Times New Roman" w:hAnsi="Arial" w:cs="Arial"/>
          <w:lang w:eastAsia="fr-FR"/>
        </w:rPr>
        <w:t>’</w:t>
      </w:r>
      <w:r w:rsidRPr="00DB5B43">
        <w:rPr>
          <w:rFonts w:ascii="Arial" w:eastAsia="Times New Roman" w:hAnsi="Arial" w:cs="Arial"/>
          <w:lang w:eastAsia="fr-FR"/>
        </w:rPr>
        <w:t>, group show in MAMAC</w:t>
      </w:r>
      <w:r w:rsidRPr="00DB5B43">
        <w:rPr>
          <w:rFonts w:ascii="Arial" w:eastAsia="Times New Roman" w:hAnsi="Arial" w:cs="Arial"/>
          <w:b/>
          <w:lang w:eastAsia="fr-FR"/>
        </w:rPr>
        <w:t xml:space="preserve"> </w:t>
      </w:r>
      <w:r w:rsidRPr="00DB5B43">
        <w:rPr>
          <w:rFonts w:ascii="Arial" w:eastAsia="Times New Roman" w:hAnsi="Arial" w:cs="Arial"/>
          <w:lang w:eastAsia="fr-FR"/>
        </w:rPr>
        <w:t>Nice, France</w:t>
      </w:r>
    </w:p>
    <w:p w:rsidR="00FD297C" w:rsidRPr="00844FA2" w:rsidRDefault="00DB5B43" w:rsidP="00844FA2">
      <w:pPr>
        <w:spacing w:before="2" w:after="0"/>
        <w:rPr>
          <w:rFonts w:ascii="Arial" w:eastAsia="Times New Roman" w:hAnsi="Arial" w:cs="Arial"/>
          <w:lang w:eastAsia="fr-FR"/>
        </w:rPr>
      </w:pPr>
      <w:r w:rsidRPr="00DB5B43">
        <w:rPr>
          <w:rFonts w:ascii="Arial" w:eastAsia="Times New Roman" w:hAnsi="Arial" w:cs="Arial"/>
          <w:lang w:eastAsia="fr-FR"/>
        </w:rPr>
        <w:t xml:space="preserve"> </w:t>
      </w:r>
      <w:proofErr w:type="spellStart"/>
      <w:proofErr w:type="gramStart"/>
      <w:r w:rsidRPr="00DB5B43">
        <w:rPr>
          <w:rFonts w:ascii="Arial" w:eastAsia="Times New Roman" w:hAnsi="Arial" w:cs="Arial"/>
          <w:lang w:eastAsia="fr-FR"/>
        </w:rPr>
        <w:t>with</w:t>
      </w:r>
      <w:proofErr w:type="spellEnd"/>
      <w:proofErr w:type="gramEnd"/>
      <w:r w:rsidRPr="00DB5B43">
        <w:rPr>
          <w:rFonts w:ascii="Arial" w:eastAsia="Times New Roman" w:hAnsi="Arial" w:cs="Arial"/>
          <w:lang w:eastAsia="fr-FR"/>
        </w:rPr>
        <w:t xml:space="preserve"> </w:t>
      </w:r>
      <w:proofErr w:type="spellStart"/>
      <w:r w:rsidRPr="00DB5B43">
        <w:rPr>
          <w:rFonts w:ascii="Arial" w:eastAsia="Times New Roman" w:hAnsi="Arial" w:cs="Arial"/>
          <w:lang w:eastAsia="fr-FR"/>
        </w:rPr>
        <w:t>a.o</w:t>
      </w:r>
      <w:proofErr w:type="spellEnd"/>
      <w:r w:rsidRPr="00DB5B43">
        <w:rPr>
          <w:rFonts w:ascii="Arial" w:eastAsia="Times New Roman" w:hAnsi="Arial" w:cs="Arial"/>
          <w:lang w:eastAsia="fr-FR"/>
        </w:rPr>
        <w:t xml:space="preserve">. Tom </w:t>
      </w:r>
      <w:proofErr w:type="spellStart"/>
      <w:r w:rsidRPr="00DB5B43">
        <w:rPr>
          <w:rFonts w:ascii="Arial" w:eastAsia="Times New Roman" w:hAnsi="Arial" w:cs="Arial"/>
          <w:lang w:eastAsia="fr-FR"/>
        </w:rPr>
        <w:t>Wesselman</w:t>
      </w:r>
      <w:proofErr w:type="spellEnd"/>
      <w:r w:rsidRPr="00DB5B43">
        <w:rPr>
          <w:rFonts w:ascii="Arial" w:eastAsia="Times New Roman" w:hAnsi="Arial" w:cs="Arial"/>
          <w:lang w:eastAsia="fr-FR"/>
        </w:rPr>
        <w:t xml:space="preserve">, Niki de Saint </w:t>
      </w:r>
      <w:proofErr w:type="spellStart"/>
      <w:r w:rsidRPr="00DB5B43">
        <w:rPr>
          <w:rFonts w:ascii="Arial" w:eastAsia="Times New Roman" w:hAnsi="Arial" w:cs="Arial"/>
          <w:lang w:eastAsia="fr-FR"/>
        </w:rPr>
        <w:t>Phalle</w:t>
      </w:r>
      <w:proofErr w:type="spellEnd"/>
      <w:r w:rsidRPr="00DB5B43">
        <w:rPr>
          <w:rFonts w:ascii="Arial" w:eastAsia="Times New Roman" w:hAnsi="Arial" w:cs="Arial"/>
          <w:lang w:eastAsia="fr-FR"/>
        </w:rPr>
        <w:t>, Alain Jacquet, Sarah Moon</w:t>
      </w:r>
    </w:p>
    <w:sectPr w:rsidR="00FD297C" w:rsidRPr="00844FA2" w:rsidSect="00DC0163">
      <w:pgSz w:w="11906" w:h="16838"/>
      <w:pgMar w:top="567" w:right="866" w:bottom="840"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Symbol"/>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10A5"/>
    <w:rsid w:val="00006D5E"/>
    <w:rsid w:val="00025642"/>
    <w:rsid w:val="000B2F7F"/>
    <w:rsid w:val="000C4B6A"/>
    <w:rsid w:val="000D6852"/>
    <w:rsid w:val="000E416D"/>
    <w:rsid w:val="00116667"/>
    <w:rsid w:val="00140F9C"/>
    <w:rsid w:val="001611D4"/>
    <w:rsid w:val="00193B68"/>
    <w:rsid w:val="001B4D29"/>
    <w:rsid w:val="001B5BA2"/>
    <w:rsid w:val="001E24B8"/>
    <w:rsid w:val="001E631E"/>
    <w:rsid w:val="002301BB"/>
    <w:rsid w:val="00231A3B"/>
    <w:rsid w:val="00276F9E"/>
    <w:rsid w:val="0038129F"/>
    <w:rsid w:val="003A083C"/>
    <w:rsid w:val="00436ED8"/>
    <w:rsid w:val="00493D07"/>
    <w:rsid w:val="004E1E31"/>
    <w:rsid w:val="00536EF6"/>
    <w:rsid w:val="00541A47"/>
    <w:rsid w:val="005C1A8C"/>
    <w:rsid w:val="005E0374"/>
    <w:rsid w:val="006D1DE7"/>
    <w:rsid w:val="00723CCA"/>
    <w:rsid w:val="00724456"/>
    <w:rsid w:val="007903B8"/>
    <w:rsid w:val="007D7F72"/>
    <w:rsid w:val="007F06E1"/>
    <w:rsid w:val="00820C1E"/>
    <w:rsid w:val="00820D1B"/>
    <w:rsid w:val="00836337"/>
    <w:rsid w:val="008436B0"/>
    <w:rsid w:val="00844FA2"/>
    <w:rsid w:val="008818BC"/>
    <w:rsid w:val="00882734"/>
    <w:rsid w:val="008D7D4E"/>
    <w:rsid w:val="008F74C7"/>
    <w:rsid w:val="00934BFF"/>
    <w:rsid w:val="009A1519"/>
    <w:rsid w:val="009D72DB"/>
    <w:rsid w:val="009E65F9"/>
    <w:rsid w:val="009F5D5E"/>
    <w:rsid w:val="00A4086E"/>
    <w:rsid w:val="00A75C66"/>
    <w:rsid w:val="00A90007"/>
    <w:rsid w:val="00AB40CB"/>
    <w:rsid w:val="00AC296D"/>
    <w:rsid w:val="00AC6BD2"/>
    <w:rsid w:val="00AE0EF1"/>
    <w:rsid w:val="00AE3F88"/>
    <w:rsid w:val="00B141B3"/>
    <w:rsid w:val="00B46ADF"/>
    <w:rsid w:val="00B71876"/>
    <w:rsid w:val="00B939A5"/>
    <w:rsid w:val="00BD5BC3"/>
    <w:rsid w:val="00BF3C72"/>
    <w:rsid w:val="00C408C0"/>
    <w:rsid w:val="00C86467"/>
    <w:rsid w:val="00CF03C0"/>
    <w:rsid w:val="00CF0BE4"/>
    <w:rsid w:val="00CF5E72"/>
    <w:rsid w:val="00D42474"/>
    <w:rsid w:val="00D517AB"/>
    <w:rsid w:val="00D54CAF"/>
    <w:rsid w:val="00D95D16"/>
    <w:rsid w:val="00DA0187"/>
    <w:rsid w:val="00DB5B43"/>
    <w:rsid w:val="00DC0163"/>
    <w:rsid w:val="00E14DCC"/>
    <w:rsid w:val="00E46B2A"/>
    <w:rsid w:val="00E510A5"/>
    <w:rsid w:val="00E82B51"/>
    <w:rsid w:val="00EB50D9"/>
    <w:rsid w:val="00EE1FB7"/>
    <w:rsid w:val="00EE5657"/>
    <w:rsid w:val="00F01012"/>
    <w:rsid w:val="00F37B6D"/>
    <w:rsid w:val="00FB19A8"/>
    <w:rsid w:val="00FD297C"/>
    <w:rsid w:val="00FD35B2"/>
    <w:rsid w:val="00FD6A25"/>
    <w:rsid w:val="00FF3BCF"/>
    <w:rsid w:val="00FF71E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1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510A5"/>
    <w:pPr>
      <w:spacing w:before="100" w:beforeAutospacing="1" w:after="119"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510A5"/>
    <w:rPr>
      <w:color w:val="0000FF"/>
      <w:u w:val="single"/>
    </w:rPr>
  </w:style>
  <w:style w:type="character" w:customStyle="1" w:styleId="style14">
    <w:name w:val="style14"/>
    <w:basedOn w:val="Policepardfaut"/>
    <w:rsid w:val="00E510A5"/>
  </w:style>
  <w:style w:type="paragraph" w:styleId="Textedebulles">
    <w:name w:val="Balloon Text"/>
    <w:basedOn w:val="Normal"/>
    <w:link w:val="TextedebullesCar"/>
    <w:uiPriority w:val="99"/>
    <w:semiHidden/>
    <w:unhideWhenUsed/>
    <w:rsid w:val="00E510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10A5"/>
    <w:rPr>
      <w:rFonts w:ascii="Tahoma" w:hAnsi="Tahoma" w:cs="Tahoma"/>
      <w:sz w:val="16"/>
      <w:szCs w:val="16"/>
    </w:rPr>
  </w:style>
  <w:style w:type="paragraph" w:customStyle="1" w:styleId="titreimage">
    <w:name w:val="titre_image"/>
    <w:basedOn w:val="Normal"/>
    <w:rsid w:val="007F06E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scriptionimage">
    <w:name w:val="description_image"/>
    <w:basedOn w:val="Normal"/>
    <w:rsid w:val="007F06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95D16"/>
    <w:rPr>
      <w:i/>
      <w:iCs/>
    </w:rPr>
  </w:style>
  <w:style w:type="character" w:styleId="lev">
    <w:name w:val="Strong"/>
    <w:basedOn w:val="Policepardfaut"/>
    <w:uiPriority w:val="22"/>
    <w:qFormat/>
    <w:rsid w:val="00836337"/>
    <w:rPr>
      <w:b/>
      <w:bCs/>
    </w:rPr>
  </w:style>
</w:styles>
</file>

<file path=word/webSettings.xml><?xml version="1.0" encoding="utf-8"?>
<w:webSettings xmlns:r="http://schemas.openxmlformats.org/officeDocument/2006/relationships" xmlns:w="http://schemas.openxmlformats.org/wordprocessingml/2006/main">
  <w:divs>
    <w:div w:id="179900863">
      <w:bodyDiv w:val="1"/>
      <w:marLeft w:val="0"/>
      <w:marRight w:val="0"/>
      <w:marTop w:val="0"/>
      <w:marBottom w:val="0"/>
      <w:divBdr>
        <w:top w:val="none" w:sz="0" w:space="0" w:color="auto"/>
        <w:left w:val="none" w:sz="0" w:space="0" w:color="auto"/>
        <w:bottom w:val="none" w:sz="0" w:space="0" w:color="auto"/>
        <w:right w:val="none" w:sz="0" w:space="0" w:color="auto"/>
      </w:divBdr>
    </w:div>
    <w:div w:id="385493064">
      <w:bodyDiv w:val="1"/>
      <w:marLeft w:val="0"/>
      <w:marRight w:val="0"/>
      <w:marTop w:val="0"/>
      <w:marBottom w:val="0"/>
      <w:divBdr>
        <w:top w:val="none" w:sz="0" w:space="0" w:color="auto"/>
        <w:left w:val="none" w:sz="0" w:space="0" w:color="auto"/>
        <w:bottom w:val="none" w:sz="0" w:space="0" w:color="auto"/>
        <w:right w:val="none" w:sz="0" w:space="0" w:color="auto"/>
      </w:divBdr>
    </w:div>
    <w:div w:id="516037826">
      <w:bodyDiv w:val="1"/>
      <w:marLeft w:val="0"/>
      <w:marRight w:val="0"/>
      <w:marTop w:val="0"/>
      <w:marBottom w:val="0"/>
      <w:divBdr>
        <w:top w:val="none" w:sz="0" w:space="0" w:color="auto"/>
        <w:left w:val="none" w:sz="0" w:space="0" w:color="auto"/>
        <w:bottom w:val="none" w:sz="0" w:space="0" w:color="auto"/>
        <w:right w:val="none" w:sz="0" w:space="0" w:color="auto"/>
      </w:divBdr>
    </w:div>
    <w:div w:id="191511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festival-apart-2013.com/node/39" TargetMode="External"/><Relationship Id="rId3" Type="http://schemas.openxmlformats.org/officeDocument/2006/relationships/webSettings" Target="webSettings.xml"/><Relationship Id="rId7" Type="http://schemas.openxmlformats.org/officeDocument/2006/relationships/hyperlink" Target="http://www.institut-finlandais.asso.fr" TargetMode="External"/><Relationship Id="rId12" Type="http://schemas.openxmlformats.org/officeDocument/2006/relationships/hyperlink" Target="http://www.parisphot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institut-finlandais.asso.fr/" TargetMode="External"/><Relationship Id="rId5" Type="http://schemas.openxmlformats.org/officeDocument/2006/relationships/hyperlink" Target="http://www.galerielaferronnerie.fr/"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hyperlink" Target="tel:%2B33%20%280%291%2078%2001%2013%2013"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2</Pages>
  <Words>600</Words>
  <Characters>3302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c:creator>
  <cp:lastModifiedBy>Brigitte</cp:lastModifiedBy>
  <cp:revision>21</cp:revision>
  <dcterms:created xsi:type="dcterms:W3CDTF">2013-07-18T15:42:00Z</dcterms:created>
  <dcterms:modified xsi:type="dcterms:W3CDTF">2013-08-30T19:06:00Z</dcterms:modified>
</cp:coreProperties>
</file>